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81" w:rsidRPr="00C7211E" w:rsidRDefault="00306681" w:rsidP="000E7991">
      <w:pPr>
        <w:rPr>
          <w:rFonts w:eastAsia="Times New Roman" w:cs="Times New Roman"/>
          <w:b/>
          <w:sz w:val="15"/>
          <w:szCs w:val="15"/>
          <w:lang w:val="es-ES"/>
        </w:rPr>
      </w:pPr>
      <w:r w:rsidRPr="00C7211E">
        <w:rPr>
          <w:rFonts w:eastAsia="Times New Roman" w:cs="Times New Roman"/>
          <w:b/>
          <w:sz w:val="15"/>
          <w:szCs w:val="15"/>
          <w:lang w:val="es-ES"/>
        </w:rPr>
        <w:t xml:space="preserve">Inscripciones para </w:t>
      </w:r>
      <w:r w:rsidR="001E1D27" w:rsidRPr="00C7211E">
        <w:rPr>
          <w:rFonts w:eastAsia="Times New Roman" w:cs="Times New Roman"/>
          <w:b/>
          <w:sz w:val="15"/>
          <w:szCs w:val="15"/>
          <w:lang w:val="es-ES"/>
        </w:rPr>
        <w:t>la Escuela</w:t>
      </w:r>
      <w:r w:rsidRPr="00C7211E">
        <w:rPr>
          <w:rFonts w:eastAsia="Times New Roman" w:cs="Times New Roman"/>
          <w:b/>
          <w:sz w:val="15"/>
          <w:szCs w:val="15"/>
          <w:lang w:val="es-ES"/>
        </w:rPr>
        <w:t xml:space="preserve"> de Verano</w:t>
      </w:r>
    </w:p>
    <w:p w:rsidR="00306681" w:rsidRPr="00C7211E" w:rsidRDefault="00306681" w:rsidP="000E7991">
      <w:pPr>
        <w:rPr>
          <w:rFonts w:eastAsia="Times New Roman" w:cs="Times New Roman"/>
          <w:b/>
          <w:sz w:val="15"/>
          <w:szCs w:val="15"/>
          <w:lang w:val="es-ES"/>
        </w:rPr>
      </w:pPr>
      <w:r w:rsidRPr="00C7211E">
        <w:rPr>
          <w:rFonts w:eastAsia="Times New Roman" w:cs="Times New Roman"/>
          <w:sz w:val="15"/>
          <w:szCs w:val="15"/>
          <w:lang w:val="es-ES"/>
        </w:rPr>
        <w:t xml:space="preserve">Por favor tome en cuenta de que </w:t>
      </w:r>
      <w:r w:rsidRPr="00C7211E">
        <w:rPr>
          <w:rFonts w:eastAsia="Times New Roman" w:cs="Times New Roman"/>
          <w:b/>
          <w:sz w:val="15"/>
          <w:szCs w:val="15"/>
          <w:u w:val="single"/>
          <w:lang w:val="es-ES"/>
        </w:rPr>
        <w:t>no es necesario</w:t>
      </w:r>
      <w:r w:rsidRPr="00C7211E">
        <w:rPr>
          <w:rFonts w:eastAsia="Times New Roman" w:cs="Times New Roman"/>
          <w:sz w:val="15"/>
          <w:szCs w:val="15"/>
          <w:lang w:val="es-ES"/>
        </w:rPr>
        <w:t xml:space="preserve"> proveer la carta de alimentos gratis o de precio reducido </w:t>
      </w:r>
      <w:r w:rsidR="00C92BBC" w:rsidRPr="00C7211E">
        <w:rPr>
          <w:rFonts w:eastAsia="Times New Roman" w:cs="Times New Roman"/>
          <w:sz w:val="15"/>
          <w:szCs w:val="15"/>
          <w:lang w:val="es-ES"/>
        </w:rPr>
        <w:t>de</w:t>
      </w:r>
      <w:r w:rsidR="001E1D27" w:rsidRPr="00C7211E">
        <w:rPr>
          <w:rFonts w:eastAsia="Times New Roman" w:cs="Times New Roman"/>
          <w:sz w:val="15"/>
          <w:szCs w:val="15"/>
          <w:lang w:val="es-ES"/>
        </w:rPr>
        <w:t xml:space="preserve"> las</w:t>
      </w:r>
      <w:r w:rsidRPr="00C7211E">
        <w:rPr>
          <w:rFonts w:eastAsia="Times New Roman" w:cs="Times New Roman"/>
          <w:sz w:val="15"/>
          <w:szCs w:val="15"/>
          <w:lang w:val="es-ES"/>
        </w:rPr>
        <w:t xml:space="preserve"> oficinas de Servicios de Alimentos</w:t>
      </w:r>
      <w:r w:rsidR="00C92BBC" w:rsidRPr="00C7211E">
        <w:rPr>
          <w:rFonts w:eastAsia="Times New Roman" w:cs="Times New Roman"/>
          <w:sz w:val="15"/>
          <w:szCs w:val="15"/>
          <w:lang w:val="es-ES"/>
        </w:rPr>
        <w:t>,</w:t>
      </w:r>
      <w:r w:rsidRPr="00C7211E">
        <w:rPr>
          <w:rFonts w:eastAsia="Times New Roman" w:cs="Times New Roman"/>
          <w:sz w:val="15"/>
          <w:szCs w:val="15"/>
          <w:lang w:val="es-ES"/>
        </w:rPr>
        <w:t xml:space="preserve"> para inscribirse en la escuela de verano</w:t>
      </w:r>
      <w:r w:rsidR="001E1D27" w:rsidRPr="00C7211E">
        <w:rPr>
          <w:rFonts w:eastAsia="Times New Roman" w:cs="Times New Roman"/>
          <w:sz w:val="15"/>
          <w:szCs w:val="15"/>
          <w:lang w:val="es-ES"/>
        </w:rPr>
        <w:t xml:space="preserve">. Las Oficinas de la Escuela de verano verificarán cada solicitud y consultarán a las familias si es necesario. </w:t>
      </w:r>
    </w:p>
    <w:p w:rsidR="00306681" w:rsidRPr="00C7211E" w:rsidRDefault="00306681" w:rsidP="000E7991">
      <w:pPr>
        <w:rPr>
          <w:rFonts w:eastAsia="Times New Roman" w:cs="Times New Roman"/>
          <w:b/>
          <w:sz w:val="15"/>
          <w:szCs w:val="15"/>
          <w:lang w:val="es-ES"/>
        </w:rPr>
      </w:pPr>
    </w:p>
    <w:p w:rsidR="003728A2" w:rsidRPr="00C7211E" w:rsidRDefault="000E7991" w:rsidP="000E7991">
      <w:pPr>
        <w:rPr>
          <w:rFonts w:eastAsia="Times New Roman" w:cs="Times New Roman"/>
          <w:b/>
          <w:sz w:val="15"/>
          <w:szCs w:val="15"/>
          <w:lang w:val="es-ES"/>
        </w:rPr>
      </w:pPr>
      <w:r w:rsidRPr="00C7211E">
        <w:rPr>
          <w:rFonts w:eastAsia="Times New Roman" w:cs="Times New Roman"/>
          <w:b/>
          <w:sz w:val="15"/>
          <w:szCs w:val="15"/>
          <w:lang w:val="es-ES"/>
        </w:rPr>
        <w:t xml:space="preserve">La temporada de clubes después de clases </w:t>
      </w:r>
      <w:r w:rsidR="009442B9" w:rsidRPr="00C7211E">
        <w:rPr>
          <w:rFonts w:eastAsia="Times New Roman" w:cs="Times New Roman"/>
          <w:b/>
          <w:sz w:val="15"/>
          <w:szCs w:val="15"/>
          <w:lang w:val="es-ES"/>
        </w:rPr>
        <w:t>de Primavera ASE está en marcha</w:t>
      </w:r>
    </w:p>
    <w:p w:rsidR="003728A2" w:rsidRPr="00C7211E" w:rsidRDefault="000E7991" w:rsidP="000E7991">
      <w:pPr>
        <w:rPr>
          <w:rFonts w:eastAsia="Times New Roman" w:cs="Times New Roman"/>
          <w:sz w:val="15"/>
          <w:szCs w:val="15"/>
          <w:lang w:val="es-ES"/>
        </w:rPr>
      </w:pPr>
      <w:r w:rsidRPr="00C7211E">
        <w:rPr>
          <w:rFonts w:eastAsia="Times New Roman" w:cs="Times New Roman"/>
          <w:sz w:val="15"/>
          <w:szCs w:val="15"/>
          <w:lang w:val="es-ES"/>
        </w:rPr>
        <w:t xml:space="preserve">Estamos muy contentos de comenzar nuestra Sesión de Primavera de los programas de Enriquecimiento Después de </w:t>
      </w:r>
      <w:proofErr w:type="gramStart"/>
      <w:r w:rsidRPr="00C7211E">
        <w:rPr>
          <w:rFonts w:eastAsia="Times New Roman" w:cs="Times New Roman"/>
          <w:sz w:val="15"/>
          <w:szCs w:val="15"/>
          <w:lang w:val="es-ES"/>
        </w:rPr>
        <w:t>la clases</w:t>
      </w:r>
      <w:proofErr w:type="gramEnd"/>
      <w:r w:rsidRPr="00C7211E">
        <w:rPr>
          <w:rFonts w:eastAsia="Times New Roman" w:cs="Times New Roman"/>
          <w:sz w:val="15"/>
          <w:szCs w:val="15"/>
          <w:lang w:val="es-ES"/>
        </w:rPr>
        <w:t xml:space="preserve"> (ASE por sus siglas en </w:t>
      </w:r>
      <w:r w:rsidR="001E1D27" w:rsidRPr="00C7211E">
        <w:rPr>
          <w:rFonts w:eastAsia="Times New Roman" w:cs="Times New Roman"/>
          <w:sz w:val="15"/>
          <w:szCs w:val="15"/>
          <w:lang w:val="es-ES"/>
        </w:rPr>
        <w:t>inglés</w:t>
      </w:r>
      <w:r w:rsidRPr="00C7211E">
        <w:rPr>
          <w:rFonts w:eastAsia="Times New Roman" w:cs="Times New Roman"/>
          <w:sz w:val="15"/>
          <w:szCs w:val="15"/>
          <w:lang w:val="es-ES"/>
        </w:rPr>
        <w:t>). Estamos patrocinando más de 20 sesiones en las siguientes categorías:</w:t>
      </w:r>
    </w:p>
    <w:p w:rsidR="003728A2" w:rsidRPr="00C7211E" w:rsidRDefault="000E7991" w:rsidP="000E7991">
      <w:pPr>
        <w:rPr>
          <w:rFonts w:eastAsia="Times New Roman" w:cs="Times New Roman"/>
          <w:b/>
          <w:sz w:val="15"/>
          <w:szCs w:val="15"/>
          <w:lang w:val="es-ES"/>
        </w:rPr>
      </w:pPr>
      <w:r w:rsidRPr="00C7211E">
        <w:rPr>
          <w:rFonts w:eastAsia="Times New Roman" w:cs="Times New Roman"/>
          <w:b/>
          <w:sz w:val="15"/>
          <w:szCs w:val="15"/>
          <w:lang w:val="es-ES"/>
        </w:rPr>
        <w:t xml:space="preserve"> </w:t>
      </w:r>
      <w:r w:rsidRPr="00C7211E">
        <w:rPr>
          <w:b/>
          <w:sz w:val="15"/>
          <w:szCs w:val="15"/>
        </w:rPr>
        <w:sym w:font="Wingdings" w:char="F09F"/>
      </w:r>
      <w:r w:rsidRPr="00C7211E">
        <w:rPr>
          <w:b/>
          <w:sz w:val="15"/>
          <w:szCs w:val="15"/>
          <w:lang w:val="es-ES"/>
        </w:rPr>
        <w:t xml:space="preserve"> </w:t>
      </w:r>
      <w:r w:rsidRPr="00C7211E">
        <w:rPr>
          <w:rFonts w:eastAsia="Times New Roman" w:cs="Times New Roman"/>
          <w:b/>
          <w:sz w:val="15"/>
          <w:szCs w:val="15"/>
          <w:lang w:val="es-ES"/>
        </w:rPr>
        <w:t xml:space="preserve">Académica </w:t>
      </w:r>
      <w:r w:rsidRPr="00C7211E">
        <w:rPr>
          <w:b/>
          <w:sz w:val="15"/>
          <w:szCs w:val="15"/>
        </w:rPr>
        <w:sym w:font="Wingdings" w:char="F09F"/>
      </w:r>
      <w:r w:rsidRPr="00C7211E">
        <w:rPr>
          <w:b/>
          <w:sz w:val="15"/>
          <w:szCs w:val="15"/>
          <w:lang w:val="es-ES"/>
        </w:rPr>
        <w:t xml:space="preserve"> </w:t>
      </w:r>
      <w:r w:rsidRPr="00C7211E">
        <w:rPr>
          <w:rFonts w:eastAsia="Times New Roman" w:cs="Times New Roman"/>
          <w:b/>
          <w:sz w:val="15"/>
          <w:szCs w:val="15"/>
          <w:lang w:val="es-ES"/>
        </w:rPr>
        <w:t xml:space="preserve">Enriquecimiento </w:t>
      </w:r>
      <w:r w:rsidRPr="00C7211E">
        <w:rPr>
          <w:b/>
          <w:sz w:val="15"/>
          <w:szCs w:val="15"/>
        </w:rPr>
        <w:sym w:font="Wingdings" w:char="F09F"/>
      </w:r>
      <w:r w:rsidRPr="00C7211E">
        <w:rPr>
          <w:b/>
          <w:sz w:val="15"/>
          <w:szCs w:val="15"/>
          <w:lang w:val="es-ES"/>
        </w:rPr>
        <w:t xml:space="preserve"> </w:t>
      </w:r>
      <w:r w:rsidRPr="00C7211E">
        <w:rPr>
          <w:rFonts w:eastAsia="Times New Roman" w:cs="Times New Roman"/>
          <w:b/>
          <w:sz w:val="15"/>
          <w:szCs w:val="15"/>
          <w:lang w:val="es-ES"/>
        </w:rPr>
        <w:t>Deportes</w:t>
      </w:r>
    </w:p>
    <w:p w:rsidR="000E7991" w:rsidRPr="00C7211E" w:rsidRDefault="000E7991" w:rsidP="000E7991">
      <w:pPr>
        <w:rPr>
          <w:rFonts w:eastAsia="Times New Roman" w:cs="Times New Roman"/>
          <w:sz w:val="15"/>
          <w:szCs w:val="15"/>
          <w:lang w:val="es-ES"/>
        </w:rPr>
      </w:pPr>
      <w:r w:rsidRPr="00C7211E">
        <w:rPr>
          <w:rFonts w:eastAsia="Times New Roman" w:cs="Times New Roman"/>
          <w:sz w:val="15"/>
          <w:szCs w:val="15"/>
          <w:lang w:val="es-ES"/>
        </w:rPr>
        <w:t xml:space="preserve">Esperamos que todas las Estrellas de </w:t>
      </w:r>
      <w:proofErr w:type="spellStart"/>
      <w:r w:rsidRPr="00C7211E">
        <w:rPr>
          <w:rFonts w:eastAsia="Times New Roman" w:cs="Times New Roman"/>
          <w:sz w:val="15"/>
          <w:szCs w:val="15"/>
          <w:lang w:val="es-ES"/>
        </w:rPr>
        <w:t>Randolph</w:t>
      </w:r>
      <w:proofErr w:type="spellEnd"/>
      <w:r w:rsidRPr="00C7211E">
        <w:rPr>
          <w:rFonts w:eastAsia="Times New Roman" w:cs="Times New Roman"/>
          <w:sz w:val="15"/>
          <w:szCs w:val="15"/>
          <w:lang w:val="es-ES"/>
        </w:rPr>
        <w:t xml:space="preserve"> se inscriban para participar al menos en un programa de ASE. Algunos programas de ASE comenzarán la semana del 13 de marzo (los permisos se entregaron en las Conferencias de Padres y Maestro) y otras comenzarán el 20 de marzo (los formularios de permiso fueron enviados a casa el día lunes, 6 de marzo). ¡Tenemos 350 espacios disponibles para nuestros estudiantes! No olvide enviar su formulario de selección y permiso antes del </w:t>
      </w:r>
      <w:r w:rsidRPr="00C7211E">
        <w:rPr>
          <w:rFonts w:eastAsia="Times New Roman" w:cs="Times New Roman"/>
          <w:b/>
          <w:sz w:val="15"/>
          <w:szCs w:val="15"/>
          <w:lang w:val="es-ES"/>
        </w:rPr>
        <w:t>lunes, 3/13/17</w:t>
      </w:r>
      <w:r w:rsidRPr="00C7211E">
        <w:rPr>
          <w:rFonts w:eastAsia="Times New Roman" w:cs="Times New Roman"/>
          <w:sz w:val="15"/>
          <w:szCs w:val="15"/>
          <w:lang w:val="es-ES"/>
        </w:rPr>
        <w:t>. ¡No se pierda la diversión!</w:t>
      </w:r>
    </w:p>
    <w:p w:rsidR="009D4440" w:rsidRPr="00C7211E" w:rsidRDefault="009D4440" w:rsidP="002A600B">
      <w:pPr>
        <w:rPr>
          <w:rFonts w:eastAsia="Times New Roman" w:cs="Courier New"/>
          <w:b/>
          <w:color w:val="000000"/>
          <w:sz w:val="15"/>
          <w:szCs w:val="15"/>
          <w:lang w:val="es-ES"/>
        </w:rPr>
      </w:pPr>
    </w:p>
    <w:p w:rsidR="00121413" w:rsidRPr="00C7211E" w:rsidRDefault="009D4440" w:rsidP="009D4440">
      <w:pPr>
        <w:rPr>
          <w:sz w:val="15"/>
          <w:szCs w:val="15"/>
          <w:lang w:val="es-ES"/>
        </w:rPr>
      </w:pPr>
      <w:r w:rsidRPr="00C7211E">
        <w:rPr>
          <w:rFonts w:eastAsia="Times New Roman" w:cs="Courier New"/>
          <w:b/>
          <w:color w:val="000000"/>
          <w:sz w:val="15"/>
          <w:szCs w:val="15"/>
          <w:lang w:val="es-ES"/>
        </w:rPr>
        <w:t>C-R-E-A-T-I-V-I-</w:t>
      </w:r>
      <w:r w:rsidR="00121413" w:rsidRPr="00C7211E">
        <w:rPr>
          <w:rFonts w:eastAsia="Times New Roman" w:cs="Courier New"/>
          <w:b/>
          <w:color w:val="000000"/>
          <w:sz w:val="15"/>
          <w:szCs w:val="15"/>
          <w:lang w:val="es-ES"/>
        </w:rPr>
        <w:t>D-A-D</w:t>
      </w:r>
      <w:r w:rsidRPr="00C7211E">
        <w:rPr>
          <w:rFonts w:eastAsia="Times New Roman" w:cs="Courier New"/>
          <w:b/>
          <w:color w:val="000000"/>
          <w:sz w:val="15"/>
          <w:szCs w:val="15"/>
          <w:lang w:val="es-ES"/>
        </w:rPr>
        <w:t xml:space="preserve"> </w:t>
      </w:r>
      <w:r w:rsidR="00121413" w:rsidRPr="00C7211E">
        <w:rPr>
          <w:rFonts w:eastAsia="Times New Roman" w:cs="Courier New"/>
          <w:b/>
          <w:color w:val="000000"/>
          <w:sz w:val="15"/>
          <w:szCs w:val="15"/>
          <w:lang w:val="es-ES"/>
        </w:rPr>
        <w:t>es la Palabra…</w:t>
      </w:r>
      <w:r w:rsidR="001E1D27" w:rsidRPr="00C7211E">
        <w:rPr>
          <w:rFonts w:eastAsia="Times New Roman" w:cs="Courier New"/>
          <w:b/>
          <w:color w:val="000000"/>
          <w:sz w:val="15"/>
          <w:szCs w:val="15"/>
          <w:lang w:val="es-ES"/>
        </w:rPr>
        <w:t xml:space="preserve"> </w:t>
      </w:r>
      <w:r w:rsidR="00121413" w:rsidRPr="00C7211E">
        <w:rPr>
          <w:rFonts w:eastAsia="Times New Roman" w:cs="Courier New"/>
          <w:color w:val="000000"/>
          <w:sz w:val="15"/>
          <w:szCs w:val="15"/>
          <w:lang w:val="es-ES"/>
        </w:rPr>
        <w:t>p</w:t>
      </w:r>
      <w:r w:rsidR="00121413" w:rsidRPr="00C7211E">
        <w:rPr>
          <w:sz w:val="15"/>
          <w:szCs w:val="15"/>
          <w:lang w:val="es-ES"/>
        </w:rPr>
        <w:t>ara nuestra actitud del IB del mes. La creatividad es poder crear cosas nuevas y originales y usar la imaginación. En la escuela, los estudiantes usan creatividad en arte y música semanalmente. Sin embargo, la creatividad se aplica a más que el arte y la música. El pensamiento creativo se puede aplicar a problemas de matemáticas, estrategias de lectura, o aprender un nuevo idioma. Los científicos tienen que ser creativos para resolver problemas y probar hipótesis. Hay muchas maneras de desarrollar la actitud de la creatividad, como por ejemplo escribir poesía o cuentos, hacer arte, aprender una nueva canción, o pensar en un problema de matemáticas de una nueva manera. Anime a su hijo a pensar creativamente acerca de las situaciones en su hogar.</w:t>
      </w:r>
    </w:p>
    <w:p w:rsidR="009D4440" w:rsidRPr="00C7211E" w:rsidRDefault="009D4440" w:rsidP="002A600B">
      <w:pPr>
        <w:rPr>
          <w:rFonts w:eastAsia="Times New Roman" w:cs="Courier New"/>
          <w:color w:val="000000"/>
          <w:sz w:val="15"/>
          <w:szCs w:val="15"/>
          <w:lang w:val="es-ES"/>
        </w:rPr>
      </w:pPr>
    </w:p>
    <w:p w:rsidR="003728A2" w:rsidRPr="00C7211E" w:rsidRDefault="00121413" w:rsidP="002A600B">
      <w:pPr>
        <w:rPr>
          <w:b/>
          <w:sz w:val="15"/>
          <w:szCs w:val="15"/>
          <w:lang w:val="es-ES"/>
        </w:rPr>
      </w:pPr>
      <w:r w:rsidRPr="00C7211E">
        <w:rPr>
          <w:b/>
          <w:sz w:val="15"/>
          <w:szCs w:val="15"/>
          <w:lang w:val="es-ES"/>
        </w:rPr>
        <w:t>La cooperación prevalece entre nuestros estudiantes</w:t>
      </w:r>
    </w:p>
    <w:p w:rsidR="00121413" w:rsidRPr="00C7211E" w:rsidRDefault="00121413" w:rsidP="002A600B">
      <w:pPr>
        <w:rPr>
          <w:sz w:val="15"/>
          <w:szCs w:val="15"/>
          <w:lang w:val="es-ES"/>
        </w:rPr>
      </w:pPr>
      <w:r w:rsidRPr="00C7211E">
        <w:rPr>
          <w:sz w:val="15"/>
          <w:szCs w:val="15"/>
          <w:lang w:val="es-ES"/>
        </w:rPr>
        <w:t>El mes pasado, nuestro enfoque en toda la escuela para nuestra actitud del IB fue en la cooperación. A lo largo de nuestra escuela, nos enfocamos en estrategias para apoyarnos y trabajar juntos. Estamos muy orgullosos de nuestros estudiantes y su compromiso de trabajar juntos, colaborando y compartiendo sus puntos de vista. Los siguientes estudiantes fueron reconocidos esta semana por su excelente trabajo al ejemplificar la "cooperación" durante el mes de febrero:</w:t>
      </w:r>
    </w:p>
    <w:p w:rsidR="00F3470C" w:rsidRPr="00C7211E" w:rsidRDefault="00F3470C" w:rsidP="00F3470C">
      <w:pPr>
        <w:spacing w:before="40"/>
        <w:rPr>
          <w:b/>
          <w:sz w:val="15"/>
          <w:szCs w:val="15"/>
          <w:u w:val="single"/>
        </w:rPr>
      </w:pPr>
      <w:r w:rsidRPr="00C7211E">
        <w:rPr>
          <w:b/>
          <w:sz w:val="15"/>
          <w:szCs w:val="15"/>
          <w:u w:val="single"/>
        </w:rPr>
        <w:t>Pre-K</w:t>
      </w:r>
    </w:p>
    <w:p w:rsidR="00F3470C" w:rsidRPr="00C7211E" w:rsidRDefault="00F3470C" w:rsidP="00F3470C">
      <w:pPr>
        <w:rPr>
          <w:sz w:val="15"/>
          <w:szCs w:val="15"/>
        </w:rPr>
      </w:pPr>
      <w:proofErr w:type="spellStart"/>
      <w:r w:rsidRPr="00C7211E">
        <w:rPr>
          <w:sz w:val="15"/>
          <w:szCs w:val="15"/>
        </w:rPr>
        <w:t>Yosias</w:t>
      </w:r>
      <w:proofErr w:type="spellEnd"/>
      <w:r w:rsidRPr="00C7211E">
        <w:rPr>
          <w:sz w:val="15"/>
          <w:szCs w:val="15"/>
        </w:rPr>
        <w:t xml:space="preserve"> Abraham</w:t>
      </w:r>
    </w:p>
    <w:p w:rsidR="00F3470C" w:rsidRPr="00C7211E" w:rsidRDefault="00F3470C" w:rsidP="00F3470C">
      <w:pPr>
        <w:rPr>
          <w:sz w:val="15"/>
          <w:szCs w:val="15"/>
        </w:rPr>
      </w:pPr>
      <w:r w:rsidRPr="00C7211E">
        <w:rPr>
          <w:sz w:val="15"/>
          <w:szCs w:val="15"/>
        </w:rPr>
        <w:t>Ashton Jackson</w:t>
      </w:r>
    </w:p>
    <w:p w:rsidR="00F3470C" w:rsidRPr="00C7211E" w:rsidRDefault="00F3470C" w:rsidP="00F3470C">
      <w:pPr>
        <w:rPr>
          <w:sz w:val="15"/>
          <w:szCs w:val="15"/>
          <w:lang w:val="es-ES"/>
        </w:rPr>
      </w:pPr>
      <w:proofErr w:type="spellStart"/>
      <w:r w:rsidRPr="00C7211E">
        <w:rPr>
          <w:rFonts w:eastAsia="Times New Roman" w:cs="Tahoma"/>
          <w:color w:val="000000"/>
          <w:sz w:val="15"/>
          <w:szCs w:val="15"/>
          <w:lang w:val="es-ES"/>
        </w:rPr>
        <w:t>D'Anna</w:t>
      </w:r>
      <w:proofErr w:type="spellEnd"/>
      <w:r w:rsidRPr="00C7211E">
        <w:rPr>
          <w:rFonts w:eastAsia="Times New Roman" w:cs="Tahoma"/>
          <w:color w:val="000000"/>
          <w:sz w:val="15"/>
          <w:szCs w:val="15"/>
          <w:lang w:val="es-ES"/>
        </w:rPr>
        <w:t xml:space="preserve"> Paz</w:t>
      </w:r>
    </w:p>
    <w:p w:rsidR="00F3470C" w:rsidRPr="00C7211E" w:rsidRDefault="00F3470C" w:rsidP="00A52866">
      <w:pPr>
        <w:spacing w:before="100"/>
        <w:rPr>
          <w:b/>
          <w:sz w:val="15"/>
          <w:szCs w:val="15"/>
          <w:u w:val="single"/>
          <w:lang w:val="es-ES"/>
        </w:rPr>
      </w:pPr>
      <w:r w:rsidRPr="00C7211E">
        <w:rPr>
          <w:b/>
          <w:sz w:val="15"/>
          <w:szCs w:val="15"/>
          <w:u w:val="single"/>
          <w:lang w:val="es-ES"/>
        </w:rPr>
        <w:t>Kindergarten</w:t>
      </w:r>
    </w:p>
    <w:p w:rsidR="00F3470C" w:rsidRPr="00C7211E" w:rsidRDefault="00F3470C" w:rsidP="00F3470C">
      <w:pPr>
        <w:rPr>
          <w:sz w:val="15"/>
          <w:szCs w:val="15"/>
          <w:lang w:val="es-ES"/>
        </w:rPr>
      </w:pPr>
      <w:proofErr w:type="spellStart"/>
      <w:r w:rsidRPr="00C7211E">
        <w:rPr>
          <w:sz w:val="15"/>
          <w:szCs w:val="15"/>
          <w:lang w:val="es-ES"/>
        </w:rPr>
        <w:t>Hamza</w:t>
      </w:r>
      <w:proofErr w:type="spellEnd"/>
      <w:r w:rsidRPr="00C7211E">
        <w:rPr>
          <w:sz w:val="15"/>
          <w:szCs w:val="15"/>
          <w:lang w:val="es-ES"/>
        </w:rPr>
        <w:t xml:space="preserve"> Ahmed</w:t>
      </w:r>
    </w:p>
    <w:p w:rsidR="00F3470C" w:rsidRPr="00C7211E" w:rsidRDefault="00F3470C" w:rsidP="00F3470C">
      <w:pPr>
        <w:rPr>
          <w:sz w:val="15"/>
          <w:szCs w:val="15"/>
          <w:lang w:val="es-ES"/>
        </w:rPr>
      </w:pPr>
      <w:r w:rsidRPr="00C7211E">
        <w:rPr>
          <w:sz w:val="15"/>
          <w:szCs w:val="15"/>
          <w:lang w:val="es-ES"/>
        </w:rPr>
        <w:t xml:space="preserve">Harold </w:t>
      </w:r>
      <w:proofErr w:type="spellStart"/>
      <w:r w:rsidRPr="00C7211E">
        <w:rPr>
          <w:sz w:val="15"/>
          <w:szCs w:val="15"/>
          <w:lang w:val="es-ES"/>
        </w:rPr>
        <w:t>Martinez</w:t>
      </w:r>
      <w:proofErr w:type="spellEnd"/>
      <w:r w:rsidRPr="00C7211E">
        <w:rPr>
          <w:sz w:val="15"/>
          <w:szCs w:val="15"/>
          <w:lang w:val="es-ES"/>
        </w:rPr>
        <w:t xml:space="preserve"> </w:t>
      </w:r>
      <w:proofErr w:type="spellStart"/>
      <w:r w:rsidRPr="00C7211E">
        <w:rPr>
          <w:sz w:val="15"/>
          <w:szCs w:val="15"/>
          <w:lang w:val="es-ES"/>
        </w:rPr>
        <w:t>Cardosa</w:t>
      </w:r>
      <w:proofErr w:type="spellEnd"/>
    </w:p>
    <w:p w:rsidR="00F3470C" w:rsidRPr="00C7211E" w:rsidRDefault="00F3470C" w:rsidP="00F3470C">
      <w:pPr>
        <w:rPr>
          <w:sz w:val="15"/>
          <w:szCs w:val="15"/>
          <w:lang w:val="es-ES"/>
        </w:rPr>
      </w:pPr>
      <w:r w:rsidRPr="00C7211E">
        <w:rPr>
          <w:sz w:val="15"/>
          <w:szCs w:val="15"/>
          <w:lang w:val="es-ES"/>
        </w:rPr>
        <w:t xml:space="preserve">Kenia </w:t>
      </w:r>
      <w:proofErr w:type="spellStart"/>
      <w:r w:rsidRPr="00C7211E">
        <w:rPr>
          <w:sz w:val="15"/>
          <w:szCs w:val="15"/>
          <w:lang w:val="es-ES"/>
        </w:rPr>
        <w:t>Vigil</w:t>
      </w:r>
      <w:proofErr w:type="spellEnd"/>
      <w:r w:rsidRPr="00C7211E">
        <w:rPr>
          <w:sz w:val="15"/>
          <w:szCs w:val="15"/>
          <w:lang w:val="es-ES"/>
        </w:rPr>
        <w:t xml:space="preserve"> Guevara</w:t>
      </w:r>
    </w:p>
    <w:p w:rsidR="00F3470C" w:rsidRPr="00C7211E" w:rsidRDefault="00F3470C" w:rsidP="00A52866">
      <w:pPr>
        <w:spacing w:before="100"/>
        <w:rPr>
          <w:b/>
          <w:sz w:val="15"/>
          <w:szCs w:val="15"/>
          <w:u w:val="single"/>
          <w:lang w:val="es-ES"/>
        </w:rPr>
      </w:pPr>
      <w:r w:rsidRPr="00C7211E">
        <w:rPr>
          <w:b/>
          <w:sz w:val="15"/>
          <w:szCs w:val="15"/>
          <w:u w:val="single"/>
          <w:lang w:val="es-ES"/>
        </w:rPr>
        <w:t>1</w:t>
      </w:r>
      <w:r w:rsidR="00121413" w:rsidRPr="00C7211E">
        <w:rPr>
          <w:b/>
          <w:sz w:val="15"/>
          <w:szCs w:val="15"/>
          <w:u w:val="single"/>
          <w:vertAlign w:val="superscript"/>
          <w:lang w:val="es-ES"/>
        </w:rPr>
        <w:t>er</w:t>
      </w:r>
      <w:r w:rsidR="00121413" w:rsidRPr="00C7211E">
        <w:rPr>
          <w:b/>
          <w:sz w:val="15"/>
          <w:szCs w:val="15"/>
          <w:u w:val="single"/>
          <w:lang w:val="es-ES"/>
        </w:rPr>
        <w:t xml:space="preserve"> Grado</w:t>
      </w:r>
    </w:p>
    <w:p w:rsidR="00F3470C" w:rsidRPr="00C7211E" w:rsidRDefault="00F3470C" w:rsidP="00F3470C">
      <w:pPr>
        <w:rPr>
          <w:sz w:val="15"/>
          <w:szCs w:val="15"/>
          <w:lang w:val="es-ES"/>
        </w:rPr>
      </w:pPr>
      <w:proofErr w:type="spellStart"/>
      <w:r w:rsidRPr="00C7211E">
        <w:rPr>
          <w:sz w:val="15"/>
          <w:szCs w:val="15"/>
          <w:lang w:val="es-ES"/>
        </w:rPr>
        <w:t>Pryanshu</w:t>
      </w:r>
      <w:proofErr w:type="spellEnd"/>
      <w:r w:rsidRPr="00C7211E">
        <w:rPr>
          <w:sz w:val="15"/>
          <w:szCs w:val="15"/>
          <w:lang w:val="es-ES"/>
        </w:rPr>
        <w:t xml:space="preserve"> </w:t>
      </w:r>
      <w:proofErr w:type="spellStart"/>
      <w:r w:rsidRPr="00C7211E">
        <w:rPr>
          <w:sz w:val="15"/>
          <w:szCs w:val="15"/>
          <w:lang w:val="es-ES"/>
        </w:rPr>
        <w:t>Barua</w:t>
      </w:r>
      <w:proofErr w:type="spellEnd"/>
    </w:p>
    <w:p w:rsidR="00F3470C" w:rsidRPr="00C7211E" w:rsidRDefault="00F3470C" w:rsidP="00F3470C">
      <w:pPr>
        <w:rPr>
          <w:sz w:val="15"/>
          <w:szCs w:val="15"/>
          <w:lang w:val="es-ES"/>
        </w:rPr>
      </w:pPr>
      <w:proofErr w:type="spellStart"/>
      <w:r w:rsidRPr="00C7211E">
        <w:rPr>
          <w:sz w:val="15"/>
          <w:szCs w:val="15"/>
          <w:lang w:val="es-ES"/>
        </w:rPr>
        <w:t>Kaylee</w:t>
      </w:r>
      <w:proofErr w:type="spellEnd"/>
      <w:r w:rsidRPr="00C7211E">
        <w:rPr>
          <w:sz w:val="15"/>
          <w:szCs w:val="15"/>
          <w:lang w:val="es-ES"/>
        </w:rPr>
        <w:t xml:space="preserve"> </w:t>
      </w:r>
      <w:proofErr w:type="spellStart"/>
      <w:r w:rsidRPr="00C7211E">
        <w:rPr>
          <w:sz w:val="15"/>
          <w:szCs w:val="15"/>
          <w:lang w:val="es-ES"/>
        </w:rPr>
        <w:t>Gochez-Hernandez</w:t>
      </w:r>
      <w:proofErr w:type="spellEnd"/>
    </w:p>
    <w:p w:rsidR="00F3470C" w:rsidRPr="00C7211E" w:rsidRDefault="00F3470C" w:rsidP="00F3470C">
      <w:pPr>
        <w:rPr>
          <w:sz w:val="15"/>
          <w:szCs w:val="15"/>
          <w:lang w:val="es-ES"/>
        </w:rPr>
      </w:pPr>
      <w:proofErr w:type="spellStart"/>
      <w:r w:rsidRPr="00C7211E">
        <w:rPr>
          <w:rFonts w:cs="Segoe Print"/>
          <w:sz w:val="15"/>
          <w:szCs w:val="15"/>
          <w:lang w:val="es-ES"/>
        </w:rPr>
        <w:t>Nusrat</w:t>
      </w:r>
      <w:proofErr w:type="spellEnd"/>
      <w:r w:rsidRPr="00C7211E">
        <w:rPr>
          <w:rFonts w:cs="Segoe Print"/>
          <w:sz w:val="15"/>
          <w:szCs w:val="15"/>
          <w:lang w:val="es-ES"/>
        </w:rPr>
        <w:t xml:space="preserve"> </w:t>
      </w:r>
      <w:proofErr w:type="spellStart"/>
      <w:r w:rsidRPr="00C7211E">
        <w:rPr>
          <w:rFonts w:cs="Segoe Print"/>
          <w:sz w:val="15"/>
          <w:szCs w:val="15"/>
          <w:lang w:val="es-ES"/>
        </w:rPr>
        <w:t>Hossain</w:t>
      </w:r>
      <w:proofErr w:type="spellEnd"/>
    </w:p>
    <w:p w:rsidR="00F3470C" w:rsidRPr="00C7211E" w:rsidRDefault="00F3470C" w:rsidP="00F3470C">
      <w:pPr>
        <w:rPr>
          <w:sz w:val="15"/>
          <w:szCs w:val="15"/>
          <w:lang w:val="es-ES"/>
        </w:rPr>
      </w:pPr>
      <w:r w:rsidRPr="00C7211E">
        <w:rPr>
          <w:sz w:val="15"/>
          <w:szCs w:val="15"/>
          <w:lang w:val="es-ES"/>
        </w:rPr>
        <w:t xml:space="preserve">Erika Soto </w:t>
      </w:r>
      <w:proofErr w:type="spellStart"/>
      <w:r w:rsidRPr="00C7211E">
        <w:rPr>
          <w:sz w:val="15"/>
          <w:szCs w:val="15"/>
          <w:lang w:val="es-ES"/>
        </w:rPr>
        <w:t>Sanchez</w:t>
      </w:r>
      <w:proofErr w:type="spellEnd"/>
    </w:p>
    <w:p w:rsidR="00F3470C" w:rsidRPr="00C7211E" w:rsidRDefault="00F3470C" w:rsidP="00A52866">
      <w:pPr>
        <w:spacing w:before="100"/>
        <w:rPr>
          <w:b/>
          <w:sz w:val="15"/>
          <w:szCs w:val="15"/>
          <w:u w:val="single"/>
          <w:lang w:val="es-ES"/>
        </w:rPr>
      </w:pPr>
      <w:r w:rsidRPr="00C7211E">
        <w:rPr>
          <w:b/>
          <w:sz w:val="15"/>
          <w:szCs w:val="15"/>
          <w:u w:val="single"/>
          <w:lang w:val="es-ES"/>
        </w:rPr>
        <w:t>2</w:t>
      </w:r>
      <w:r w:rsidRPr="00C7211E">
        <w:rPr>
          <w:b/>
          <w:sz w:val="15"/>
          <w:szCs w:val="15"/>
          <w:u w:val="single"/>
          <w:vertAlign w:val="superscript"/>
          <w:lang w:val="es-ES"/>
        </w:rPr>
        <w:t>d</w:t>
      </w:r>
      <w:r w:rsidR="00121413" w:rsidRPr="00C7211E">
        <w:rPr>
          <w:b/>
          <w:sz w:val="15"/>
          <w:szCs w:val="15"/>
          <w:u w:val="single"/>
          <w:vertAlign w:val="superscript"/>
          <w:lang w:val="es-ES"/>
        </w:rPr>
        <w:t>o</w:t>
      </w:r>
      <w:r w:rsidR="00121413" w:rsidRPr="00C7211E">
        <w:rPr>
          <w:b/>
          <w:sz w:val="15"/>
          <w:szCs w:val="15"/>
          <w:u w:val="single"/>
          <w:lang w:val="es-ES"/>
        </w:rPr>
        <w:t xml:space="preserve"> Grado</w:t>
      </w:r>
    </w:p>
    <w:p w:rsidR="00F3470C" w:rsidRPr="00C7211E" w:rsidRDefault="00F3470C" w:rsidP="00F3470C">
      <w:pPr>
        <w:rPr>
          <w:sz w:val="15"/>
          <w:szCs w:val="15"/>
          <w:lang w:val="es-ES"/>
        </w:rPr>
      </w:pPr>
      <w:r w:rsidRPr="00C7211E">
        <w:rPr>
          <w:sz w:val="15"/>
          <w:szCs w:val="15"/>
          <w:lang w:val="es-ES"/>
        </w:rPr>
        <w:t xml:space="preserve">Ariana </w:t>
      </w:r>
      <w:proofErr w:type="spellStart"/>
      <w:r w:rsidRPr="00C7211E">
        <w:rPr>
          <w:sz w:val="15"/>
          <w:szCs w:val="15"/>
          <w:lang w:val="es-ES"/>
        </w:rPr>
        <w:t>Hernandez-Benitah</w:t>
      </w:r>
      <w:proofErr w:type="spellEnd"/>
    </w:p>
    <w:p w:rsidR="00F3470C" w:rsidRPr="00C7211E" w:rsidRDefault="00F3470C" w:rsidP="00F3470C">
      <w:pPr>
        <w:rPr>
          <w:sz w:val="15"/>
          <w:szCs w:val="15"/>
          <w:lang w:val="es-ES"/>
        </w:rPr>
      </w:pPr>
      <w:proofErr w:type="spellStart"/>
      <w:r w:rsidRPr="00C7211E">
        <w:rPr>
          <w:sz w:val="15"/>
          <w:szCs w:val="15"/>
          <w:lang w:val="es-ES"/>
        </w:rPr>
        <w:t>Farhan</w:t>
      </w:r>
      <w:proofErr w:type="spellEnd"/>
      <w:r w:rsidRPr="00C7211E">
        <w:rPr>
          <w:sz w:val="15"/>
          <w:szCs w:val="15"/>
          <w:lang w:val="es-ES"/>
        </w:rPr>
        <w:t xml:space="preserve"> </w:t>
      </w:r>
      <w:proofErr w:type="spellStart"/>
      <w:r w:rsidRPr="00C7211E">
        <w:rPr>
          <w:sz w:val="15"/>
          <w:szCs w:val="15"/>
          <w:lang w:val="es-ES"/>
        </w:rPr>
        <w:t>Lutfi</w:t>
      </w:r>
      <w:proofErr w:type="spellEnd"/>
    </w:p>
    <w:p w:rsidR="00F3470C" w:rsidRPr="00C7211E" w:rsidRDefault="00F3470C" w:rsidP="00F3470C">
      <w:pPr>
        <w:rPr>
          <w:sz w:val="15"/>
          <w:szCs w:val="15"/>
          <w:lang w:val="es-ES"/>
        </w:rPr>
      </w:pPr>
      <w:proofErr w:type="spellStart"/>
      <w:r w:rsidRPr="00C7211E">
        <w:rPr>
          <w:sz w:val="15"/>
          <w:szCs w:val="15"/>
          <w:lang w:val="es-ES"/>
        </w:rPr>
        <w:t>Cristhian</w:t>
      </w:r>
      <w:proofErr w:type="spellEnd"/>
      <w:r w:rsidRPr="00C7211E">
        <w:rPr>
          <w:sz w:val="15"/>
          <w:szCs w:val="15"/>
          <w:lang w:val="es-ES"/>
        </w:rPr>
        <w:t xml:space="preserve"> Laguna Morales</w:t>
      </w:r>
    </w:p>
    <w:p w:rsidR="00F3470C" w:rsidRPr="00C7211E" w:rsidRDefault="00F3470C" w:rsidP="00A52866">
      <w:pPr>
        <w:spacing w:before="100"/>
        <w:rPr>
          <w:b/>
          <w:sz w:val="15"/>
          <w:szCs w:val="15"/>
          <w:u w:val="single"/>
          <w:lang w:val="es-ES"/>
        </w:rPr>
      </w:pPr>
      <w:r w:rsidRPr="00C7211E">
        <w:rPr>
          <w:b/>
          <w:sz w:val="15"/>
          <w:szCs w:val="15"/>
          <w:u w:val="single"/>
          <w:lang w:val="es-ES"/>
        </w:rPr>
        <w:t>3</w:t>
      </w:r>
      <w:r w:rsidR="00121413" w:rsidRPr="00C7211E">
        <w:rPr>
          <w:b/>
          <w:sz w:val="15"/>
          <w:szCs w:val="15"/>
          <w:u w:val="single"/>
          <w:vertAlign w:val="superscript"/>
          <w:lang w:val="es-ES"/>
        </w:rPr>
        <w:t>er</w:t>
      </w:r>
      <w:r w:rsidR="00121413" w:rsidRPr="00C7211E">
        <w:rPr>
          <w:b/>
          <w:sz w:val="15"/>
          <w:szCs w:val="15"/>
          <w:u w:val="single"/>
          <w:lang w:val="es-ES"/>
        </w:rPr>
        <w:t xml:space="preserve"> Grado</w:t>
      </w:r>
    </w:p>
    <w:p w:rsidR="00F3470C" w:rsidRPr="00C7211E" w:rsidRDefault="00F3470C" w:rsidP="00F3470C">
      <w:pPr>
        <w:rPr>
          <w:sz w:val="15"/>
          <w:szCs w:val="15"/>
          <w:lang w:val="es-ES"/>
        </w:rPr>
      </w:pPr>
      <w:proofErr w:type="spellStart"/>
      <w:r w:rsidRPr="00C7211E">
        <w:rPr>
          <w:rFonts w:cs="Tahoma"/>
          <w:color w:val="000000"/>
          <w:sz w:val="15"/>
          <w:szCs w:val="15"/>
          <w:lang w:val="es-ES"/>
        </w:rPr>
        <w:t>Hasna</w:t>
      </w:r>
      <w:proofErr w:type="spellEnd"/>
      <w:r w:rsidRPr="00C7211E">
        <w:rPr>
          <w:rFonts w:cs="Tahoma"/>
          <w:color w:val="000000"/>
          <w:sz w:val="15"/>
          <w:szCs w:val="15"/>
          <w:lang w:val="es-ES"/>
        </w:rPr>
        <w:t xml:space="preserve"> </w:t>
      </w:r>
      <w:proofErr w:type="spellStart"/>
      <w:r w:rsidRPr="00C7211E">
        <w:rPr>
          <w:rFonts w:cs="Tahoma"/>
          <w:color w:val="000000"/>
          <w:sz w:val="15"/>
          <w:szCs w:val="15"/>
          <w:lang w:val="es-ES"/>
        </w:rPr>
        <w:t>Abdelkarim</w:t>
      </w:r>
      <w:proofErr w:type="spellEnd"/>
    </w:p>
    <w:p w:rsidR="00F3470C" w:rsidRPr="00C7211E" w:rsidRDefault="00F3470C" w:rsidP="00F3470C">
      <w:pPr>
        <w:rPr>
          <w:sz w:val="15"/>
          <w:szCs w:val="15"/>
          <w:lang w:val="es-ES"/>
        </w:rPr>
      </w:pPr>
      <w:r w:rsidRPr="00C7211E">
        <w:rPr>
          <w:sz w:val="15"/>
          <w:szCs w:val="15"/>
          <w:lang w:val="es-ES"/>
        </w:rPr>
        <w:t xml:space="preserve">Jeremy </w:t>
      </w:r>
      <w:proofErr w:type="spellStart"/>
      <w:r w:rsidRPr="00C7211E">
        <w:rPr>
          <w:sz w:val="15"/>
          <w:szCs w:val="15"/>
          <w:lang w:val="es-ES"/>
        </w:rPr>
        <w:t>Sejas</w:t>
      </w:r>
      <w:proofErr w:type="spellEnd"/>
      <w:r w:rsidRPr="00C7211E">
        <w:rPr>
          <w:sz w:val="15"/>
          <w:szCs w:val="15"/>
          <w:lang w:val="es-ES"/>
        </w:rPr>
        <w:t xml:space="preserve"> Ayala</w:t>
      </w:r>
    </w:p>
    <w:p w:rsidR="00F3470C" w:rsidRPr="00C7211E" w:rsidRDefault="00F3470C" w:rsidP="00F3470C">
      <w:pPr>
        <w:rPr>
          <w:sz w:val="15"/>
          <w:szCs w:val="15"/>
          <w:lang w:val="es-ES"/>
        </w:rPr>
      </w:pPr>
      <w:r w:rsidRPr="00C7211E">
        <w:rPr>
          <w:sz w:val="15"/>
          <w:szCs w:val="15"/>
          <w:lang w:val="es-ES"/>
        </w:rPr>
        <w:t>Victoria Peche Vargas</w:t>
      </w:r>
    </w:p>
    <w:p w:rsidR="00F3470C" w:rsidRPr="00C7211E" w:rsidRDefault="00F3470C" w:rsidP="00A52866">
      <w:pPr>
        <w:spacing w:before="100"/>
        <w:rPr>
          <w:b/>
          <w:sz w:val="15"/>
          <w:szCs w:val="15"/>
          <w:u w:val="single"/>
        </w:rPr>
      </w:pPr>
      <w:r w:rsidRPr="00C7211E">
        <w:rPr>
          <w:b/>
          <w:sz w:val="15"/>
          <w:szCs w:val="15"/>
          <w:u w:val="single"/>
        </w:rPr>
        <w:t>4</w:t>
      </w:r>
      <w:r w:rsidR="00121413" w:rsidRPr="00C7211E">
        <w:rPr>
          <w:b/>
          <w:sz w:val="15"/>
          <w:szCs w:val="15"/>
          <w:u w:val="single"/>
          <w:vertAlign w:val="superscript"/>
        </w:rPr>
        <w:t>to</w:t>
      </w:r>
      <w:r w:rsidR="00121413" w:rsidRPr="00C7211E">
        <w:rPr>
          <w:b/>
          <w:sz w:val="15"/>
          <w:szCs w:val="15"/>
          <w:u w:val="single"/>
        </w:rPr>
        <w:t xml:space="preserve"> </w:t>
      </w:r>
      <w:proofErr w:type="spellStart"/>
      <w:r w:rsidR="00121413" w:rsidRPr="00C7211E">
        <w:rPr>
          <w:b/>
          <w:sz w:val="15"/>
          <w:szCs w:val="15"/>
          <w:u w:val="single"/>
        </w:rPr>
        <w:t>Grado</w:t>
      </w:r>
      <w:proofErr w:type="spellEnd"/>
    </w:p>
    <w:p w:rsidR="00F3470C" w:rsidRPr="00C7211E" w:rsidRDefault="00F3470C" w:rsidP="00F3470C">
      <w:pPr>
        <w:rPr>
          <w:sz w:val="15"/>
          <w:szCs w:val="15"/>
        </w:rPr>
      </w:pPr>
      <w:r w:rsidRPr="00C7211E">
        <w:rPr>
          <w:sz w:val="15"/>
          <w:szCs w:val="15"/>
        </w:rPr>
        <w:t>Nyla Davis-Thornton</w:t>
      </w:r>
    </w:p>
    <w:p w:rsidR="00F3470C" w:rsidRPr="00C7211E" w:rsidRDefault="00F3470C" w:rsidP="00F3470C">
      <w:pPr>
        <w:rPr>
          <w:sz w:val="15"/>
          <w:szCs w:val="15"/>
        </w:rPr>
      </w:pPr>
      <w:proofErr w:type="spellStart"/>
      <w:r w:rsidRPr="00C7211E">
        <w:rPr>
          <w:sz w:val="15"/>
          <w:szCs w:val="15"/>
        </w:rPr>
        <w:t>Alif</w:t>
      </w:r>
      <w:proofErr w:type="spellEnd"/>
      <w:r w:rsidRPr="00C7211E">
        <w:rPr>
          <w:sz w:val="15"/>
          <w:szCs w:val="15"/>
        </w:rPr>
        <w:t xml:space="preserve"> Rafi</w:t>
      </w:r>
    </w:p>
    <w:p w:rsidR="00F3470C" w:rsidRPr="00C7211E" w:rsidRDefault="00F3470C" w:rsidP="00F3470C">
      <w:pPr>
        <w:rPr>
          <w:sz w:val="15"/>
          <w:szCs w:val="15"/>
        </w:rPr>
      </w:pPr>
      <w:proofErr w:type="spellStart"/>
      <w:r w:rsidRPr="00C7211E">
        <w:rPr>
          <w:sz w:val="15"/>
          <w:szCs w:val="15"/>
        </w:rPr>
        <w:t>Anania</w:t>
      </w:r>
      <w:proofErr w:type="spellEnd"/>
      <w:r w:rsidRPr="00C7211E">
        <w:rPr>
          <w:sz w:val="15"/>
          <w:szCs w:val="15"/>
        </w:rPr>
        <w:t xml:space="preserve"> </w:t>
      </w:r>
      <w:proofErr w:type="spellStart"/>
      <w:r w:rsidRPr="00C7211E">
        <w:rPr>
          <w:sz w:val="15"/>
          <w:szCs w:val="15"/>
        </w:rPr>
        <w:t>Tadesse</w:t>
      </w:r>
      <w:proofErr w:type="spellEnd"/>
    </w:p>
    <w:p w:rsidR="00F3470C" w:rsidRPr="00C7211E" w:rsidRDefault="00F3470C" w:rsidP="00A52866">
      <w:pPr>
        <w:spacing w:before="100"/>
        <w:rPr>
          <w:b/>
          <w:sz w:val="15"/>
          <w:szCs w:val="15"/>
          <w:u w:val="single"/>
        </w:rPr>
      </w:pPr>
      <w:r w:rsidRPr="00C7211E">
        <w:rPr>
          <w:b/>
          <w:sz w:val="15"/>
          <w:szCs w:val="15"/>
          <w:u w:val="single"/>
        </w:rPr>
        <w:t>5</w:t>
      </w:r>
      <w:r w:rsidR="00121413" w:rsidRPr="00C7211E">
        <w:rPr>
          <w:b/>
          <w:sz w:val="15"/>
          <w:szCs w:val="15"/>
          <w:u w:val="single"/>
          <w:vertAlign w:val="superscript"/>
        </w:rPr>
        <w:t>to</w:t>
      </w:r>
      <w:r w:rsidR="00121413" w:rsidRPr="00C7211E">
        <w:rPr>
          <w:b/>
          <w:sz w:val="15"/>
          <w:szCs w:val="15"/>
          <w:u w:val="single"/>
        </w:rPr>
        <w:t xml:space="preserve"> </w:t>
      </w:r>
      <w:proofErr w:type="spellStart"/>
      <w:r w:rsidR="00121413" w:rsidRPr="00C7211E">
        <w:rPr>
          <w:b/>
          <w:sz w:val="15"/>
          <w:szCs w:val="15"/>
          <w:u w:val="single"/>
        </w:rPr>
        <w:t>Grado</w:t>
      </w:r>
      <w:proofErr w:type="spellEnd"/>
    </w:p>
    <w:p w:rsidR="00F3470C" w:rsidRPr="00C7211E" w:rsidRDefault="00F3470C" w:rsidP="00F3470C">
      <w:pPr>
        <w:rPr>
          <w:sz w:val="15"/>
          <w:szCs w:val="15"/>
        </w:rPr>
      </w:pPr>
      <w:r w:rsidRPr="00C7211E">
        <w:rPr>
          <w:sz w:val="15"/>
          <w:szCs w:val="15"/>
        </w:rPr>
        <w:t>Colby Ames</w:t>
      </w:r>
    </w:p>
    <w:p w:rsidR="00F3470C" w:rsidRPr="00C7211E" w:rsidRDefault="00F3470C" w:rsidP="00F3470C">
      <w:pPr>
        <w:rPr>
          <w:sz w:val="15"/>
          <w:szCs w:val="15"/>
        </w:rPr>
      </w:pPr>
      <w:r w:rsidRPr="00C7211E">
        <w:rPr>
          <w:sz w:val="15"/>
          <w:szCs w:val="15"/>
        </w:rPr>
        <w:t xml:space="preserve">James </w:t>
      </w:r>
      <w:proofErr w:type="spellStart"/>
      <w:r w:rsidRPr="00C7211E">
        <w:rPr>
          <w:sz w:val="15"/>
          <w:szCs w:val="15"/>
        </w:rPr>
        <w:t>Bissett</w:t>
      </w:r>
      <w:proofErr w:type="spellEnd"/>
    </w:p>
    <w:p w:rsidR="00C7211E" w:rsidRDefault="00C7211E" w:rsidP="002A600B">
      <w:pPr>
        <w:rPr>
          <w:rFonts w:eastAsia="Times New Roman" w:cs="Courier New"/>
          <w:color w:val="000000"/>
          <w:sz w:val="15"/>
          <w:szCs w:val="15"/>
        </w:rPr>
      </w:pPr>
      <w:bookmarkStart w:id="0" w:name="_GoBack"/>
      <w:bookmarkEnd w:id="0"/>
    </w:p>
    <w:p w:rsidR="00C7211E" w:rsidRDefault="00C7211E" w:rsidP="002A600B">
      <w:pPr>
        <w:rPr>
          <w:rFonts w:eastAsia="Times New Roman" w:cs="Courier New"/>
          <w:color w:val="000000"/>
          <w:sz w:val="15"/>
          <w:szCs w:val="15"/>
        </w:rPr>
      </w:pPr>
    </w:p>
    <w:p w:rsidR="00C7211E" w:rsidRDefault="00C7211E" w:rsidP="002A600B">
      <w:pPr>
        <w:rPr>
          <w:rFonts w:eastAsia="Times New Roman" w:cs="Courier New"/>
          <w:color w:val="000000"/>
          <w:sz w:val="15"/>
          <w:szCs w:val="15"/>
        </w:rPr>
      </w:pPr>
    </w:p>
    <w:p w:rsidR="00C7211E" w:rsidRDefault="00C7211E" w:rsidP="002A600B">
      <w:pPr>
        <w:rPr>
          <w:rFonts w:eastAsia="Times New Roman" w:cs="Courier New"/>
          <w:color w:val="000000"/>
          <w:sz w:val="15"/>
          <w:szCs w:val="15"/>
        </w:rPr>
      </w:pPr>
    </w:p>
    <w:p w:rsidR="00C7211E" w:rsidRDefault="00C7211E" w:rsidP="002A600B">
      <w:pPr>
        <w:rPr>
          <w:rFonts w:eastAsia="Times New Roman" w:cs="Courier New"/>
          <w:color w:val="000000"/>
          <w:sz w:val="15"/>
          <w:szCs w:val="15"/>
        </w:rPr>
      </w:pPr>
    </w:p>
    <w:p w:rsidR="00C7211E" w:rsidRPr="00C7211E" w:rsidRDefault="00C7211E" w:rsidP="002A600B">
      <w:pPr>
        <w:rPr>
          <w:rFonts w:eastAsia="Times New Roman" w:cs="Courier New"/>
          <w:color w:val="000000"/>
          <w:sz w:val="15"/>
          <w:szCs w:val="15"/>
        </w:rPr>
      </w:pPr>
    </w:p>
    <w:p w:rsidR="003323ED" w:rsidRPr="00C7211E" w:rsidRDefault="009B5FC6" w:rsidP="003323ED">
      <w:pPr>
        <w:spacing w:after="80"/>
        <w:rPr>
          <w:rFonts w:eastAsia="Times New Roman" w:cs="Courier New"/>
          <w:b/>
          <w:color w:val="000000"/>
          <w:sz w:val="15"/>
          <w:szCs w:val="15"/>
          <w:lang w:val="es-ES"/>
        </w:rPr>
      </w:pPr>
      <w:r w:rsidRPr="00C7211E">
        <w:rPr>
          <w:rFonts w:eastAsia="Times New Roman" w:cs="Courier New"/>
          <w:b/>
          <w:color w:val="000000"/>
          <w:sz w:val="15"/>
          <w:szCs w:val="15"/>
          <w:lang w:val="es-ES"/>
        </w:rPr>
        <w:t>¡Día de la Lectura a través de América</w:t>
      </w:r>
      <w:r w:rsidR="003323ED" w:rsidRPr="00C7211E">
        <w:rPr>
          <w:rFonts w:eastAsia="Times New Roman" w:cs="Courier New"/>
          <w:b/>
          <w:color w:val="000000"/>
          <w:sz w:val="15"/>
          <w:szCs w:val="15"/>
          <w:lang w:val="es-ES"/>
        </w:rPr>
        <w:t xml:space="preserve"> </w:t>
      </w:r>
      <w:r w:rsidR="00A7621E" w:rsidRPr="00C7211E">
        <w:rPr>
          <w:rFonts w:eastAsia="Times New Roman" w:cs="Courier New"/>
          <w:b/>
          <w:color w:val="000000"/>
          <w:sz w:val="15"/>
          <w:szCs w:val="15"/>
          <w:lang w:val="es-ES"/>
        </w:rPr>
        <w:t>=</w:t>
      </w:r>
      <w:r w:rsidR="003323ED" w:rsidRPr="00C7211E">
        <w:rPr>
          <w:rFonts w:eastAsia="Times New Roman" w:cs="Courier New"/>
          <w:b/>
          <w:color w:val="000000"/>
          <w:sz w:val="15"/>
          <w:szCs w:val="15"/>
          <w:lang w:val="es-ES"/>
        </w:rPr>
        <w:t xml:space="preserve"> </w:t>
      </w:r>
      <w:r w:rsidRPr="00C7211E">
        <w:rPr>
          <w:rFonts w:eastAsia="Times New Roman" w:cs="Courier New"/>
          <w:b/>
          <w:color w:val="000000"/>
          <w:sz w:val="15"/>
          <w:szCs w:val="15"/>
          <w:lang w:val="es-ES"/>
        </w:rPr>
        <w:t>Nosotros</w:t>
      </w:r>
      <w:r w:rsidR="003323ED" w:rsidRPr="00C7211E">
        <w:rPr>
          <w:rFonts w:eastAsia="Times New Roman" w:cs="Courier New"/>
          <w:b/>
          <w:color w:val="000000"/>
          <w:sz w:val="15"/>
          <w:szCs w:val="15"/>
          <w:lang w:val="es-ES"/>
        </w:rPr>
        <w:t xml:space="preserve"> </w:t>
      </w:r>
      <w:r w:rsidR="003323ED" w:rsidRPr="00C7211E">
        <w:rPr>
          <w:rFonts w:eastAsia="Times New Roman" w:cs="Courier New"/>
          <w:b/>
          <w:color w:val="000000"/>
          <w:sz w:val="15"/>
          <w:szCs w:val="15"/>
        </w:rPr>
        <w:sym w:font="Webdings" w:char="F059"/>
      </w:r>
      <w:r w:rsidR="003323ED" w:rsidRPr="00C7211E">
        <w:rPr>
          <w:rFonts w:eastAsia="Times New Roman" w:cs="Courier New"/>
          <w:b/>
          <w:color w:val="000000"/>
          <w:sz w:val="15"/>
          <w:szCs w:val="15"/>
          <w:lang w:val="es-ES"/>
        </w:rPr>
        <w:t xml:space="preserve"> </w:t>
      </w:r>
      <w:r w:rsidRPr="00C7211E">
        <w:rPr>
          <w:rFonts w:eastAsia="Times New Roman" w:cs="Courier New"/>
          <w:b/>
          <w:color w:val="000000"/>
          <w:sz w:val="15"/>
          <w:szCs w:val="15"/>
          <w:lang w:val="es-ES"/>
        </w:rPr>
        <w:t>los libros</w:t>
      </w:r>
      <w:r w:rsidR="003323ED" w:rsidRPr="00C7211E">
        <w:rPr>
          <w:rFonts w:eastAsia="Times New Roman" w:cs="Courier New"/>
          <w:b/>
          <w:color w:val="000000"/>
          <w:sz w:val="15"/>
          <w:szCs w:val="15"/>
          <w:lang w:val="es-ES"/>
        </w:rPr>
        <w:t>!</w:t>
      </w:r>
    </w:p>
    <w:p w:rsidR="003323ED" w:rsidRPr="00C7211E" w:rsidRDefault="003323ED" w:rsidP="003323ED">
      <w:pPr>
        <w:spacing w:before="60"/>
        <w:rPr>
          <w:rFonts w:eastAsia="Times New Roman" w:cs="Courier New"/>
          <w:color w:val="000000"/>
          <w:sz w:val="15"/>
          <w:szCs w:val="15"/>
        </w:rPr>
      </w:pPr>
      <w:r w:rsidRPr="00C7211E">
        <w:rPr>
          <w:noProof/>
          <w:sz w:val="15"/>
          <w:szCs w:val="15"/>
        </w:rPr>
        <w:drawing>
          <wp:inline distT="0" distB="0" distL="0" distR="0" wp14:anchorId="0A30A028" wp14:editId="067CC785">
            <wp:extent cx="19145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4525" cy="1209675"/>
                    </a:xfrm>
                    <a:prstGeom prst="rect">
                      <a:avLst/>
                    </a:prstGeom>
                  </pic:spPr>
                </pic:pic>
              </a:graphicData>
            </a:graphic>
          </wp:inline>
        </w:drawing>
      </w:r>
    </w:p>
    <w:p w:rsidR="00121413" w:rsidRPr="00C7211E" w:rsidRDefault="00121413" w:rsidP="003323ED">
      <w:pPr>
        <w:spacing w:before="60"/>
        <w:rPr>
          <w:sz w:val="15"/>
          <w:szCs w:val="15"/>
          <w:lang w:val="es-ES"/>
        </w:rPr>
      </w:pPr>
      <w:r w:rsidRPr="00C7211E">
        <w:rPr>
          <w:sz w:val="15"/>
          <w:szCs w:val="15"/>
          <w:lang w:val="es-ES"/>
        </w:rPr>
        <w:t xml:space="preserve">¡Nuestro </w:t>
      </w:r>
      <w:r w:rsidR="004475F4" w:rsidRPr="00C7211E">
        <w:rPr>
          <w:sz w:val="15"/>
          <w:szCs w:val="15"/>
          <w:lang w:val="es-ES"/>
        </w:rPr>
        <w:t>Día</w:t>
      </w:r>
      <w:r w:rsidRPr="00C7211E">
        <w:rPr>
          <w:sz w:val="15"/>
          <w:szCs w:val="15"/>
          <w:lang w:val="es-ES"/>
        </w:rPr>
        <w:t xml:space="preserve"> de lectura en toda América 2017 del 2 de marzo fue un gran éxito! Estamos muy agradecidos con los más de 30 miembros de la comunidad y miembros de APS que sirvieron como lectores invitados para nuestras Estrellas de </w:t>
      </w:r>
      <w:proofErr w:type="spellStart"/>
      <w:r w:rsidRPr="00C7211E">
        <w:rPr>
          <w:sz w:val="15"/>
          <w:szCs w:val="15"/>
          <w:lang w:val="es-ES"/>
        </w:rPr>
        <w:t>Randolph</w:t>
      </w:r>
      <w:proofErr w:type="spellEnd"/>
      <w:r w:rsidRPr="00C7211E">
        <w:rPr>
          <w:sz w:val="15"/>
          <w:szCs w:val="15"/>
          <w:lang w:val="es-ES"/>
        </w:rPr>
        <w:t xml:space="preserve">.  El día fue muy divertido con las visitas de </w:t>
      </w:r>
      <w:proofErr w:type="spellStart"/>
      <w:r w:rsidRPr="00C7211E">
        <w:rPr>
          <w:sz w:val="15"/>
          <w:szCs w:val="15"/>
          <w:lang w:val="es-ES"/>
        </w:rPr>
        <w:t>Clifford</w:t>
      </w:r>
      <w:proofErr w:type="spellEnd"/>
      <w:r w:rsidRPr="00C7211E">
        <w:rPr>
          <w:sz w:val="15"/>
          <w:szCs w:val="15"/>
          <w:lang w:val="es-ES"/>
        </w:rPr>
        <w:t xml:space="preserve">, el Big Red </w:t>
      </w:r>
      <w:proofErr w:type="spellStart"/>
      <w:r w:rsidRPr="00C7211E">
        <w:rPr>
          <w:sz w:val="15"/>
          <w:szCs w:val="15"/>
          <w:lang w:val="es-ES"/>
        </w:rPr>
        <w:t>Dog</w:t>
      </w:r>
      <w:proofErr w:type="spellEnd"/>
      <w:r w:rsidRPr="00C7211E">
        <w:rPr>
          <w:sz w:val="15"/>
          <w:szCs w:val="15"/>
          <w:lang w:val="es-ES"/>
        </w:rPr>
        <w:t xml:space="preserve"> y Randy, la </w:t>
      </w:r>
      <w:r w:rsidR="009B5FC6" w:rsidRPr="00C7211E">
        <w:rPr>
          <w:sz w:val="15"/>
          <w:szCs w:val="15"/>
          <w:lang w:val="es-ES"/>
        </w:rPr>
        <w:t xml:space="preserve">estrella de la Escuela </w:t>
      </w:r>
      <w:proofErr w:type="spellStart"/>
      <w:r w:rsidR="009B5FC6" w:rsidRPr="00C7211E">
        <w:rPr>
          <w:sz w:val="15"/>
          <w:szCs w:val="15"/>
          <w:lang w:val="es-ES"/>
        </w:rPr>
        <w:t>Randolph</w:t>
      </w:r>
      <w:proofErr w:type="spellEnd"/>
      <w:r w:rsidR="009B5FC6" w:rsidRPr="00C7211E">
        <w:rPr>
          <w:sz w:val="15"/>
          <w:szCs w:val="15"/>
          <w:lang w:val="es-ES"/>
        </w:rPr>
        <w:t>.</w:t>
      </w:r>
      <w:r w:rsidRPr="00C7211E">
        <w:rPr>
          <w:sz w:val="15"/>
          <w:szCs w:val="15"/>
          <w:lang w:val="es-ES"/>
        </w:rPr>
        <w:t xml:space="preserve"> Fotos de nuestro emocionante día serán publicadas en nuestro sitio web.</w:t>
      </w:r>
    </w:p>
    <w:p w:rsidR="003323ED" w:rsidRPr="00C7211E" w:rsidRDefault="003323ED" w:rsidP="002A600B">
      <w:pPr>
        <w:rPr>
          <w:rFonts w:eastAsia="Times New Roman" w:cs="Courier New"/>
          <w:color w:val="000000"/>
          <w:sz w:val="15"/>
          <w:szCs w:val="15"/>
          <w:lang w:val="es-ES"/>
        </w:rPr>
      </w:pPr>
    </w:p>
    <w:p w:rsidR="003728A2" w:rsidRPr="00C7211E" w:rsidRDefault="009B5FC6" w:rsidP="003728A2">
      <w:pPr>
        <w:pStyle w:val="NormalWeb"/>
        <w:spacing w:before="0" w:beforeAutospacing="0" w:after="0" w:afterAutospacing="0"/>
        <w:rPr>
          <w:rFonts w:asciiTheme="minorHAnsi" w:eastAsia="Times New Roman" w:hAnsiTheme="minorHAnsi"/>
          <w:b/>
          <w:sz w:val="15"/>
          <w:szCs w:val="15"/>
          <w:lang w:val="es-ES"/>
        </w:rPr>
      </w:pPr>
      <w:r w:rsidRPr="00C7211E">
        <w:rPr>
          <w:rFonts w:asciiTheme="minorHAnsi" w:eastAsia="Times New Roman" w:hAnsiTheme="minorHAnsi"/>
          <w:b/>
          <w:sz w:val="15"/>
          <w:szCs w:val="15"/>
          <w:lang w:val="es-ES"/>
        </w:rPr>
        <w:t xml:space="preserve">¿Ya </w:t>
      </w:r>
      <w:r w:rsidR="00C92BBC" w:rsidRPr="00C7211E">
        <w:rPr>
          <w:rFonts w:asciiTheme="minorHAnsi" w:eastAsia="Times New Roman" w:hAnsiTheme="minorHAnsi"/>
          <w:b/>
          <w:sz w:val="15"/>
          <w:szCs w:val="15"/>
          <w:lang w:val="es-ES"/>
        </w:rPr>
        <w:t>se inscribieron</w:t>
      </w:r>
      <w:r w:rsidRPr="00C7211E">
        <w:rPr>
          <w:rFonts w:asciiTheme="minorHAnsi" w:eastAsia="Times New Roman" w:hAnsiTheme="minorHAnsi"/>
          <w:b/>
          <w:sz w:val="15"/>
          <w:szCs w:val="15"/>
          <w:lang w:val="es-ES"/>
        </w:rPr>
        <w:t>?</w:t>
      </w:r>
    </w:p>
    <w:p w:rsidR="004475F4" w:rsidRPr="00C7211E" w:rsidRDefault="009B5FC6" w:rsidP="003728A2">
      <w:pPr>
        <w:pStyle w:val="NormalWeb"/>
        <w:spacing w:before="0" w:beforeAutospacing="0" w:after="0" w:afterAutospacing="0"/>
        <w:rPr>
          <w:rFonts w:asciiTheme="minorHAnsi" w:hAnsiTheme="minorHAnsi"/>
          <w:sz w:val="15"/>
          <w:szCs w:val="15"/>
          <w:lang w:val="es-ES"/>
        </w:rPr>
      </w:pPr>
      <w:r w:rsidRPr="00C7211E">
        <w:rPr>
          <w:rFonts w:asciiTheme="minorHAnsi" w:eastAsia="Times New Roman" w:hAnsiTheme="minorHAnsi"/>
          <w:sz w:val="15"/>
          <w:szCs w:val="15"/>
          <w:lang w:val="es-ES"/>
        </w:rPr>
        <w:t xml:space="preserve">No es demasiado tarde para inscribirse en la Conferencia acerca de la </w:t>
      </w:r>
      <w:r w:rsidR="004475F4" w:rsidRPr="00C7211E">
        <w:rPr>
          <w:rFonts w:asciiTheme="minorHAnsi" w:eastAsia="Times New Roman" w:hAnsiTheme="minorHAnsi"/>
          <w:sz w:val="15"/>
          <w:szCs w:val="15"/>
          <w:lang w:val="es-ES"/>
        </w:rPr>
        <w:t>Educación</w:t>
      </w:r>
      <w:r w:rsidRPr="00C7211E">
        <w:rPr>
          <w:rFonts w:asciiTheme="minorHAnsi" w:eastAsia="Times New Roman" w:hAnsiTheme="minorHAnsi"/>
          <w:sz w:val="15"/>
          <w:szCs w:val="15"/>
          <w:lang w:val="es-ES"/>
        </w:rPr>
        <w:t xml:space="preserve"> Integral del </w:t>
      </w:r>
      <w:r w:rsidR="009442B9" w:rsidRPr="00C7211E">
        <w:rPr>
          <w:rFonts w:asciiTheme="minorHAnsi" w:eastAsia="Times New Roman" w:hAnsiTheme="minorHAnsi"/>
          <w:sz w:val="15"/>
          <w:szCs w:val="15"/>
          <w:lang w:val="es-ES"/>
        </w:rPr>
        <w:t>niño</w:t>
      </w:r>
      <w:r w:rsidRPr="00C7211E">
        <w:rPr>
          <w:rFonts w:asciiTheme="minorHAnsi" w:eastAsia="Times New Roman" w:hAnsiTheme="minorHAnsi"/>
          <w:sz w:val="15"/>
          <w:szCs w:val="15"/>
          <w:lang w:val="es-ES"/>
        </w:rPr>
        <w:t xml:space="preserve"> que se llevará a cabo el 16 de marzo de 5:30-9: 00 p.m. en Washington-Lee High School. Padres, estudiantes (grados 5-12) y el personal explorarán temas tales como</w:t>
      </w:r>
      <w:r w:rsidR="004475F4" w:rsidRPr="00C7211E">
        <w:rPr>
          <w:rFonts w:asciiTheme="minorHAnsi" w:eastAsia="Times New Roman" w:hAnsiTheme="minorHAnsi"/>
          <w:sz w:val="15"/>
          <w:szCs w:val="15"/>
          <w:lang w:val="es-ES"/>
        </w:rPr>
        <w:t>:</w:t>
      </w:r>
    </w:p>
    <w:p w:rsidR="004475F4" w:rsidRPr="00C7211E" w:rsidRDefault="004475F4" w:rsidP="004475F4">
      <w:pPr>
        <w:numPr>
          <w:ilvl w:val="0"/>
          <w:numId w:val="34"/>
        </w:numPr>
        <w:ind w:left="180" w:hanging="180"/>
        <w:rPr>
          <w:rFonts w:eastAsia="Times New Roman"/>
          <w:sz w:val="15"/>
          <w:szCs w:val="15"/>
          <w:lang w:val="es-ES"/>
        </w:rPr>
      </w:pPr>
      <w:r w:rsidRPr="00C7211E">
        <w:rPr>
          <w:rFonts w:eastAsia="Times New Roman"/>
          <w:sz w:val="15"/>
          <w:szCs w:val="15"/>
          <w:lang w:val="es-ES"/>
        </w:rPr>
        <w:t>Amar quienes somos: Sesión para niñas, jovencitas y sus padres</w:t>
      </w:r>
    </w:p>
    <w:p w:rsidR="004475F4" w:rsidRPr="00C7211E" w:rsidRDefault="004475F4" w:rsidP="004475F4">
      <w:pPr>
        <w:numPr>
          <w:ilvl w:val="0"/>
          <w:numId w:val="34"/>
        </w:numPr>
        <w:ind w:left="180" w:hanging="180"/>
        <w:rPr>
          <w:rFonts w:eastAsia="Times New Roman"/>
          <w:sz w:val="15"/>
          <w:szCs w:val="15"/>
          <w:lang w:val="es-ES"/>
        </w:rPr>
      </w:pPr>
      <w:r w:rsidRPr="00C7211E">
        <w:rPr>
          <w:rFonts w:eastAsia="Times New Roman"/>
          <w:sz w:val="15"/>
          <w:szCs w:val="15"/>
          <w:lang w:val="es-ES"/>
        </w:rPr>
        <w:t>Citas saludables y relaciones sanas entre adolescentes</w:t>
      </w:r>
    </w:p>
    <w:p w:rsidR="004475F4" w:rsidRPr="00C7211E" w:rsidRDefault="004475F4" w:rsidP="004475F4">
      <w:pPr>
        <w:numPr>
          <w:ilvl w:val="0"/>
          <w:numId w:val="34"/>
        </w:numPr>
        <w:ind w:left="180" w:hanging="180"/>
        <w:rPr>
          <w:rFonts w:eastAsia="Times New Roman"/>
          <w:sz w:val="15"/>
          <w:szCs w:val="15"/>
          <w:lang w:val="es-ES"/>
        </w:rPr>
      </w:pPr>
      <w:r w:rsidRPr="00C7211E">
        <w:rPr>
          <w:rFonts w:eastAsia="Times New Roman"/>
          <w:sz w:val="15"/>
          <w:szCs w:val="15"/>
          <w:lang w:val="es-ES"/>
        </w:rPr>
        <w:t>El estrés entre los adolescentes</w:t>
      </w:r>
    </w:p>
    <w:p w:rsidR="004475F4" w:rsidRPr="00C7211E" w:rsidRDefault="004475F4" w:rsidP="004475F4">
      <w:pPr>
        <w:numPr>
          <w:ilvl w:val="0"/>
          <w:numId w:val="34"/>
        </w:numPr>
        <w:ind w:left="180" w:hanging="180"/>
        <w:rPr>
          <w:rFonts w:eastAsia="Times New Roman"/>
          <w:sz w:val="15"/>
          <w:szCs w:val="15"/>
          <w:lang w:val="es-ES"/>
        </w:rPr>
      </w:pPr>
      <w:r w:rsidRPr="00C7211E">
        <w:rPr>
          <w:rFonts w:eastAsia="Times New Roman"/>
          <w:sz w:val="15"/>
          <w:szCs w:val="15"/>
          <w:lang w:val="es-ES"/>
        </w:rPr>
        <w:t>Yoga,</w:t>
      </w:r>
      <w:r w:rsidR="003728A2" w:rsidRPr="00C7211E">
        <w:rPr>
          <w:rFonts w:eastAsia="Times New Roman"/>
          <w:sz w:val="15"/>
          <w:szCs w:val="15"/>
          <w:lang w:val="es-ES"/>
        </w:rPr>
        <w:t xml:space="preserve"> </w:t>
      </w:r>
      <w:r w:rsidRPr="00C7211E">
        <w:rPr>
          <w:rFonts w:eastAsia="Times New Roman"/>
          <w:sz w:val="15"/>
          <w:szCs w:val="15"/>
          <w:lang w:val="es-ES"/>
        </w:rPr>
        <w:t xml:space="preserve">la atención y la consciencia de sí mismo: Un taller interactivo </w:t>
      </w:r>
    </w:p>
    <w:p w:rsidR="004475F4" w:rsidRPr="00C7211E" w:rsidRDefault="004475F4" w:rsidP="004475F4">
      <w:pPr>
        <w:numPr>
          <w:ilvl w:val="0"/>
          <w:numId w:val="34"/>
        </w:numPr>
        <w:ind w:left="180" w:hanging="180"/>
        <w:rPr>
          <w:rFonts w:eastAsia="Times New Roman"/>
          <w:sz w:val="15"/>
          <w:szCs w:val="15"/>
          <w:lang w:val="es-ES"/>
        </w:rPr>
      </w:pPr>
      <w:r w:rsidRPr="00C7211E">
        <w:rPr>
          <w:rFonts w:eastAsia="Times New Roman"/>
          <w:sz w:val="15"/>
          <w:szCs w:val="15"/>
          <w:lang w:val="es-ES"/>
        </w:rPr>
        <w:t>Cuídate a ti mismo: Alimentación saludable y vida activa</w:t>
      </w:r>
    </w:p>
    <w:p w:rsidR="004475F4" w:rsidRPr="00C7211E" w:rsidRDefault="004475F4" w:rsidP="004475F4">
      <w:pPr>
        <w:numPr>
          <w:ilvl w:val="0"/>
          <w:numId w:val="34"/>
        </w:numPr>
        <w:ind w:left="180" w:hanging="180"/>
        <w:rPr>
          <w:rFonts w:eastAsia="Times New Roman"/>
          <w:sz w:val="15"/>
          <w:szCs w:val="15"/>
          <w:lang w:val="es-ES"/>
        </w:rPr>
      </w:pPr>
      <w:r w:rsidRPr="00C7211E">
        <w:rPr>
          <w:rFonts w:eastAsia="Times New Roman"/>
          <w:sz w:val="15"/>
          <w:szCs w:val="15"/>
          <w:lang w:val="es-ES"/>
        </w:rPr>
        <w:t>Seguridad personal en el mundo actual</w:t>
      </w:r>
    </w:p>
    <w:p w:rsidR="004475F4" w:rsidRPr="00C7211E" w:rsidRDefault="004475F4" w:rsidP="004475F4">
      <w:pPr>
        <w:numPr>
          <w:ilvl w:val="0"/>
          <w:numId w:val="34"/>
        </w:numPr>
        <w:ind w:left="180" w:hanging="180"/>
        <w:rPr>
          <w:rFonts w:eastAsia="Times New Roman"/>
          <w:sz w:val="15"/>
          <w:szCs w:val="15"/>
          <w:lang w:val="es-ES"/>
        </w:rPr>
      </w:pPr>
      <w:r w:rsidRPr="00C7211E">
        <w:rPr>
          <w:rFonts w:eastAsia="Times New Roman"/>
          <w:sz w:val="15"/>
          <w:szCs w:val="15"/>
          <w:lang w:val="es-ES"/>
        </w:rPr>
        <w:t xml:space="preserve">Crear una cultura de respeto para estudiantes LGBT </w:t>
      </w:r>
    </w:p>
    <w:p w:rsidR="004475F4" w:rsidRPr="00C7211E" w:rsidRDefault="004475F4" w:rsidP="004475F4">
      <w:pPr>
        <w:numPr>
          <w:ilvl w:val="0"/>
          <w:numId w:val="34"/>
        </w:numPr>
        <w:ind w:left="180" w:hanging="180"/>
        <w:rPr>
          <w:rFonts w:eastAsia="Times New Roman"/>
          <w:sz w:val="15"/>
          <w:szCs w:val="15"/>
          <w:lang w:val="es-ES"/>
        </w:rPr>
      </w:pPr>
      <w:r w:rsidRPr="00C7211E">
        <w:rPr>
          <w:rFonts w:eastAsia="Times New Roman"/>
          <w:sz w:val="15"/>
          <w:szCs w:val="15"/>
          <w:lang w:val="es-ES"/>
        </w:rPr>
        <w:t>Acabar con el silencio: La importancia de hablar de la salud mental</w:t>
      </w:r>
    </w:p>
    <w:p w:rsidR="004475F4" w:rsidRPr="00C7211E" w:rsidRDefault="004475F4" w:rsidP="004475F4">
      <w:pPr>
        <w:numPr>
          <w:ilvl w:val="0"/>
          <w:numId w:val="34"/>
        </w:numPr>
        <w:ind w:left="180" w:hanging="180"/>
        <w:rPr>
          <w:rFonts w:eastAsia="Times New Roman"/>
          <w:sz w:val="15"/>
          <w:szCs w:val="15"/>
          <w:lang w:val="es-ES"/>
        </w:rPr>
      </w:pPr>
      <w:r w:rsidRPr="00C7211E">
        <w:rPr>
          <w:rFonts w:eastAsia="Times New Roman"/>
          <w:sz w:val="15"/>
          <w:szCs w:val="15"/>
          <w:lang w:val="es-ES"/>
        </w:rPr>
        <w:t>Voces de adolescentes: La verdad acerca del abuso de sustancias peligrosas en la escuela Intermedia</w:t>
      </w:r>
    </w:p>
    <w:p w:rsidR="004475F4" w:rsidRPr="00C7211E" w:rsidRDefault="004475F4" w:rsidP="004475F4">
      <w:pPr>
        <w:numPr>
          <w:ilvl w:val="0"/>
          <w:numId w:val="34"/>
        </w:numPr>
        <w:ind w:left="180" w:hanging="180"/>
        <w:rPr>
          <w:rFonts w:eastAsia="Times New Roman"/>
          <w:sz w:val="15"/>
          <w:szCs w:val="15"/>
          <w:lang w:val="es-ES"/>
        </w:rPr>
      </w:pPr>
      <w:r w:rsidRPr="00C7211E">
        <w:rPr>
          <w:rFonts w:eastAsia="Times New Roman"/>
          <w:sz w:val="15"/>
          <w:szCs w:val="15"/>
          <w:lang w:val="es-ES"/>
        </w:rPr>
        <w:t xml:space="preserve">Escuchar, comprender y validar (LUV, por sus siglas en inglés) Construir relaciones basadas en la confianza </w:t>
      </w:r>
    </w:p>
    <w:p w:rsidR="004475F4" w:rsidRPr="00C7211E" w:rsidRDefault="004475F4" w:rsidP="004475F4">
      <w:pPr>
        <w:numPr>
          <w:ilvl w:val="0"/>
          <w:numId w:val="34"/>
        </w:numPr>
        <w:ind w:left="180" w:hanging="180"/>
        <w:rPr>
          <w:rFonts w:eastAsia="Times New Roman"/>
          <w:sz w:val="15"/>
          <w:szCs w:val="15"/>
          <w:lang w:val="es-ES"/>
        </w:rPr>
      </w:pPr>
      <w:r w:rsidRPr="00C7211E">
        <w:rPr>
          <w:rFonts w:eastAsia="Times New Roman"/>
          <w:sz w:val="15"/>
          <w:szCs w:val="15"/>
          <w:lang w:val="es-ES"/>
        </w:rPr>
        <w:t>Preparación de varones adolescentes para cuando sean hombres</w:t>
      </w:r>
    </w:p>
    <w:p w:rsidR="004475F4" w:rsidRPr="00C7211E" w:rsidRDefault="004475F4" w:rsidP="004475F4">
      <w:pPr>
        <w:numPr>
          <w:ilvl w:val="0"/>
          <w:numId w:val="34"/>
        </w:numPr>
        <w:ind w:left="180" w:hanging="180"/>
        <w:rPr>
          <w:rFonts w:eastAsia="Times New Roman"/>
          <w:sz w:val="15"/>
          <w:szCs w:val="15"/>
          <w:lang w:val="es-ES"/>
        </w:rPr>
      </w:pPr>
      <w:r w:rsidRPr="00C7211E">
        <w:rPr>
          <w:rFonts w:eastAsia="Times New Roman"/>
          <w:sz w:val="15"/>
          <w:szCs w:val="15"/>
          <w:lang w:val="es-ES"/>
        </w:rPr>
        <w:t>Conversación con la comunidad acerca de la escuela Intermedia y el abuso de sustancias</w:t>
      </w:r>
    </w:p>
    <w:p w:rsidR="004475F4" w:rsidRPr="00C7211E" w:rsidRDefault="004475F4" w:rsidP="004475F4">
      <w:pPr>
        <w:ind w:left="180"/>
        <w:rPr>
          <w:rFonts w:eastAsia="Times New Roman"/>
          <w:sz w:val="15"/>
          <w:szCs w:val="15"/>
          <w:lang w:val="es-ES"/>
        </w:rPr>
      </w:pPr>
    </w:p>
    <w:p w:rsidR="00967BC0" w:rsidRPr="00C7211E" w:rsidRDefault="009B5FC6" w:rsidP="00967BC0">
      <w:pPr>
        <w:rPr>
          <w:rFonts w:eastAsia="Times New Roman" w:cs="Times New Roman"/>
          <w:sz w:val="15"/>
          <w:szCs w:val="15"/>
          <w:lang w:val="es-ES"/>
        </w:rPr>
      </w:pPr>
      <w:r w:rsidRPr="00C7211E">
        <w:rPr>
          <w:rFonts w:eastAsia="Times New Roman" w:cs="Times New Roman"/>
          <w:sz w:val="15"/>
          <w:szCs w:val="15"/>
          <w:lang w:val="es-ES"/>
        </w:rPr>
        <w:t>El registro se puede completar en línea a través del siguiente enlace:</w:t>
      </w:r>
      <w:r w:rsidR="004C615D" w:rsidRPr="00C7211E">
        <w:rPr>
          <w:rFonts w:eastAsia="Times New Roman" w:cs="Times New Roman"/>
          <w:sz w:val="15"/>
          <w:szCs w:val="15"/>
          <w:lang w:val="es-ES"/>
        </w:rPr>
        <w:t xml:space="preserve"> </w:t>
      </w:r>
      <w:hyperlink r:id="rId9" w:history="1">
        <w:r w:rsidR="00967BC0" w:rsidRPr="00C7211E">
          <w:rPr>
            <w:rStyle w:val="Hyperlink"/>
            <w:sz w:val="15"/>
            <w:szCs w:val="15"/>
            <w:lang w:val="es-ES"/>
          </w:rPr>
          <w:t>https://www.apsva.us/whole-child-conference-2017/</w:t>
        </w:r>
      </w:hyperlink>
    </w:p>
    <w:p w:rsidR="009D4440" w:rsidRPr="00C7211E" w:rsidRDefault="009D4440" w:rsidP="002A600B">
      <w:pPr>
        <w:rPr>
          <w:rFonts w:eastAsia="Times New Roman" w:cs="Courier New"/>
          <w:b/>
          <w:color w:val="000000"/>
          <w:sz w:val="15"/>
          <w:szCs w:val="15"/>
          <w:lang w:val="es-ES"/>
        </w:rPr>
      </w:pPr>
    </w:p>
    <w:p w:rsidR="003728A2" w:rsidRPr="00C7211E" w:rsidRDefault="003668D4" w:rsidP="003668D4">
      <w:pPr>
        <w:rPr>
          <w:rFonts w:eastAsia="Times New Roman" w:cs="Times New Roman"/>
          <w:b/>
          <w:sz w:val="15"/>
          <w:szCs w:val="15"/>
          <w:lang w:val="es-ES"/>
        </w:rPr>
      </w:pPr>
      <w:r w:rsidRPr="00C7211E">
        <w:rPr>
          <w:rFonts w:eastAsia="Times New Roman" w:cs="Times New Roman"/>
          <w:b/>
          <w:sz w:val="15"/>
          <w:szCs w:val="15"/>
          <w:lang w:val="es-ES"/>
        </w:rPr>
        <w:t>La planificación para el futuro de su hijo comienza ahora</w:t>
      </w:r>
    </w:p>
    <w:p w:rsidR="003728A2" w:rsidRPr="00C7211E" w:rsidRDefault="003668D4" w:rsidP="003668D4">
      <w:pPr>
        <w:rPr>
          <w:rFonts w:eastAsia="Times New Roman" w:cs="Times New Roman"/>
          <w:sz w:val="15"/>
          <w:szCs w:val="15"/>
          <w:lang w:val="es-ES"/>
        </w:rPr>
      </w:pPr>
      <w:r w:rsidRPr="00C7211E">
        <w:rPr>
          <w:rFonts w:eastAsia="Times New Roman" w:cs="Times New Roman"/>
          <w:sz w:val="15"/>
          <w:szCs w:val="15"/>
          <w:lang w:val="es-ES"/>
        </w:rPr>
        <w:t>El Superintendente Dr. Pat Murphy y las Escuelas Públicas de Arlington (APS) dan la bienvenida a todos los estudiantes y familias de APS para explorar los intereses individuales de los estudiantes, planear su futuro y conectarse con consejeros y profesionales. El 1 de abril de 9:00 a.m. a 2:00 p.m. en la Escuela Secundaria Wakefield, los estudiantes y sus familias están invitados a:</w:t>
      </w:r>
    </w:p>
    <w:p w:rsidR="003728A2" w:rsidRPr="00C7211E" w:rsidRDefault="003668D4" w:rsidP="003668D4">
      <w:pPr>
        <w:rPr>
          <w:rFonts w:eastAsia="Times New Roman" w:cs="Times New Roman"/>
          <w:sz w:val="15"/>
          <w:szCs w:val="15"/>
          <w:lang w:val="es-ES"/>
        </w:rPr>
      </w:pPr>
      <w:r w:rsidRPr="00C7211E">
        <w:rPr>
          <w:rFonts w:eastAsia="Times New Roman" w:cs="Times New Roman"/>
          <w:sz w:val="15"/>
          <w:szCs w:val="15"/>
          <w:lang w:val="es-ES"/>
        </w:rPr>
        <w:t>• Participar en actividades de exploración de carreras prácticas y divertidas</w:t>
      </w:r>
    </w:p>
    <w:p w:rsidR="003728A2" w:rsidRPr="00C7211E" w:rsidRDefault="003668D4" w:rsidP="003668D4">
      <w:pPr>
        <w:rPr>
          <w:rFonts w:eastAsia="Times New Roman" w:cs="Times New Roman"/>
          <w:sz w:val="15"/>
          <w:szCs w:val="15"/>
          <w:lang w:val="es-ES"/>
        </w:rPr>
      </w:pPr>
      <w:r w:rsidRPr="00C7211E">
        <w:rPr>
          <w:rFonts w:eastAsia="Times New Roman" w:cs="Times New Roman"/>
          <w:sz w:val="15"/>
          <w:szCs w:val="15"/>
          <w:lang w:val="es-ES"/>
        </w:rPr>
        <w:t>• Descubrir los intereses personales y crear metas académicas/profesionales</w:t>
      </w:r>
    </w:p>
    <w:p w:rsidR="003728A2" w:rsidRPr="00C7211E" w:rsidRDefault="003668D4" w:rsidP="003668D4">
      <w:pPr>
        <w:rPr>
          <w:rFonts w:eastAsia="Times New Roman" w:cs="Times New Roman"/>
          <w:sz w:val="15"/>
          <w:szCs w:val="15"/>
          <w:lang w:val="es-ES"/>
        </w:rPr>
      </w:pPr>
      <w:r w:rsidRPr="00C7211E">
        <w:rPr>
          <w:rFonts w:eastAsia="Times New Roman" w:cs="Times New Roman"/>
          <w:sz w:val="15"/>
          <w:szCs w:val="15"/>
          <w:lang w:val="es-ES"/>
        </w:rPr>
        <w:t xml:space="preserve">• Conocer profesionales </w:t>
      </w:r>
      <w:r w:rsidR="006E01EB" w:rsidRPr="00C7211E">
        <w:rPr>
          <w:rFonts w:eastAsia="Times New Roman" w:cs="Times New Roman"/>
          <w:sz w:val="15"/>
          <w:szCs w:val="15"/>
          <w:lang w:val="es-ES"/>
        </w:rPr>
        <w:t>en</w:t>
      </w:r>
      <w:r w:rsidRPr="00C7211E">
        <w:rPr>
          <w:rFonts w:eastAsia="Times New Roman" w:cs="Times New Roman"/>
          <w:sz w:val="15"/>
          <w:szCs w:val="15"/>
          <w:lang w:val="es-ES"/>
        </w:rPr>
        <w:t xml:space="preserve"> </w:t>
      </w:r>
      <w:r w:rsidR="006E01EB" w:rsidRPr="00C7211E">
        <w:rPr>
          <w:rFonts w:eastAsia="Times New Roman" w:cs="Times New Roman"/>
          <w:sz w:val="15"/>
          <w:szCs w:val="15"/>
          <w:lang w:val="es-ES"/>
        </w:rPr>
        <w:t>campos de interés</w:t>
      </w:r>
      <w:r w:rsidRPr="00C7211E">
        <w:rPr>
          <w:rFonts w:eastAsia="Times New Roman" w:cs="Times New Roman"/>
          <w:sz w:val="15"/>
          <w:szCs w:val="15"/>
          <w:lang w:val="es-ES"/>
        </w:rPr>
        <w:t xml:space="preserve"> y aprender a preparar</w:t>
      </w:r>
      <w:r w:rsidR="006E01EB" w:rsidRPr="00C7211E">
        <w:rPr>
          <w:rFonts w:eastAsia="Times New Roman" w:cs="Times New Roman"/>
          <w:sz w:val="15"/>
          <w:szCs w:val="15"/>
          <w:lang w:val="es-ES"/>
        </w:rPr>
        <w:t xml:space="preserve">se </w:t>
      </w:r>
      <w:r w:rsidRPr="00C7211E">
        <w:rPr>
          <w:rFonts w:eastAsia="Times New Roman" w:cs="Times New Roman"/>
          <w:sz w:val="15"/>
          <w:szCs w:val="15"/>
          <w:lang w:val="es-ES"/>
        </w:rPr>
        <w:t>para un futuro exitos</w:t>
      </w:r>
      <w:r w:rsidR="006E01EB" w:rsidRPr="00C7211E">
        <w:rPr>
          <w:rFonts w:eastAsia="Times New Roman" w:cs="Times New Roman"/>
          <w:sz w:val="15"/>
          <w:szCs w:val="15"/>
          <w:lang w:val="es-ES"/>
        </w:rPr>
        <w:t>o</w:t>
      </w:r>
    </w:p>
    <w:p w:rsidR="0070007B" w:rsidRPr="00C7211E" w:rsidRDefault="006E01EB" w:rsidP="003668D4">
      <w:pPr>
        <w:rPr>
          <w:rFonts w:eastAsia="Times New Roman" w:cs="Times New Roman"/>
          <w:sz w:val="15"/>
          <w:szCs w:val="15"/>
          <w:lang w:val="es-ES"/>
        </w:rPr>
      </w:pPr>
      <w:r w:rsidRPr="00C7211E">
        <w:rPr>
          <w:rFonts w:eastAsia="Times New Roman" w:cs="Times New Roman"/>
          <w:sz w:val="15"/>
          <w:szCs w:val="15"/>
          <w:lang w:val="es-ES"/>
        </w:rPr>
        <w:t>Es necesario inscribirse por anticipado. A</w:t>
      </w:r>
      <w:r w:rsidR="003668D4" w:rsidRPr="00C7211E">
        <w:rPr>
          <w:rFonts w:eastAsia="Times New Roman" w:cs="Times New Roman"/>
          <w:sz w:val="15"/>
          <w:szCs w:val="15"/>
          <w:lang w:val="es-ES"/>
        </w:rPr>
        <w:t xml:space="preserve">lmuerzo </w:t>
      </w:r>
      <w:r w:rsidRPr="00C7211E">
        <w:rPr>
          <w:rFonts w:eastAsia="Times New Roman" w:cs="Times New Roman"/>
          <w:sz w:val="15"/>
          <w:szCs w:val="15"/>
          <w:lang w:val="es-ES"/>
        </w:rPr>
        <w:t>incluido</w:t>
      </w:r>
      <w:r w:rsidR="003668D4" w:rsidRPr="00C7211E">
        <w:rPr>
          <w:rFonts w:eastAsia="Times New Roman" w:cs="Times New Roman"/>
          <w:sz w:val="15"/>
          <w:szCs w:val="15"/>
          <w:lang w:val="es-ES"/>
        </w:rPr>
        <w:t xml:space="preserve">. Para inscribirse o para obtener más información visite: </w:t>
      </w:r>
      <w:hyperlink r:id="rId10" w:history="1">
        <w:r w:rsidR="0070007B" w:rsidRPr="00C7211E">
          <w:rPr>
            <w:rStyle w:val="Hyperlink"/>
            <w:rFonts w:eastAsia="Times New Roman" w:cs="Times New Roman"/>
            <w:sz w:val="15"/>
            <w:szCs w:val="15"/>
            <w:lang w:val="es-ES"/>
          </w:rPr>
          <w:t>www.apsva.us/createurpath</w:t>
        </w:r>
      </w:hyperlink>
    </w:p>
    <w:p w:rsidR="003668D4" w:rsidRPr="00C7211E" w:rsidRDefault="0070007B" w:rsidP="003668D4">
      <w:pPr>
        <w:rPr>
          <w:rFonts w:eastAsia="Times New Roman" w:cs="Times New Roman"/>
          <w:sz w:val="15"/>
          <w:szCs w:val="15"/>
          <w:lang w:val="es-ES"/>
        </w:rPr>
      </w:pPr>
      <w:r w:rsidRPr="00C7211E">
        <w:rPr>
          <w:rFonts w:eastAsia="Times New Roman" w:cs="Times New Roman"/>
          <w:sz w:val="15"/>
          <w:szCs w:val="15"/>
          <w:lang w:val="es-ES"/>
        </w:rPr>
        <w:t>Habrá</w:t>
      </w:r>
      <w:r w:rsidR="003668D4" w:rsidRPr="00C7211E">
        <w:rPr>
          <w:rFonts w:eastAsia="Times New Roman" w:cs="Times New Roman"/>
          <w:sz w:val="15"/>
          <w:szCs w:val="15"/>
          <w:lang w:val="es-ES"/>
        </w:rPr>
        <w:t xml:space="preserve"> personas disponibles para ayudar con la interpretación en español.</w:t>
      </w:r>
    </w:p>
    <w:p w:rsidR="003668D4" w:rsidRPr="00C7211E" w:rsidRDefault="003668D4" w:rsidP="002A600B">
      <w:pPr>
        <w:rPr>
          <w:rFonts w:eastAsia="Times New Roman" w:cs="Courier New"/>
          <w:b/>
          <w:color w:val="000000"/>
          <w:sz w:val="15"/>
          <w:szCs w:val="15"/>
          <w:lang w:val="es-ES"/>
        </w:rPr>
      </w:pPr>
    </w:p>
    <w:p w:rsidR="00ED5BAE" w:rsidRPr="00C7211E" w:rsidRDefault="00746453" w:rsidP="002A600B">
      <w:pPr>
        <w:rPr>
          <w:rFonts w:eastAsia="Times New Roman" w:cs="Courier New"/>
          <w:b/>
          <w:color w:val="000000"/>
          <w:sz w:val="15"/>
          <w:szCs w:val="15"/>
          <w:lang w:val="es-ES"/>
        </w:rPr>
      </w:pPr>
      <w:r w:rsidRPr="00C7211E">
        <w:rPr>
          <w:rFonts w:eastAsia="Times New Roman" w:cs="Courier New"/>
          <w:b/>
          <w:color w:val="000000"/>
          <w:sz w:val="15"/>
          <w:szCs w:val="15"/>
          <w:lang w:val="es-ES"/>
        </w:rPr>
        <w:t>Desempolve</w:t>
      </w:r>
      <w:r w:rsidR="0070007B" w:rsidRPr="00C7211E">
        <w:rPr>
          <w:rFonts w:eastAsia="Times New Roman" w:cs="Courier New"/>
          <w:b/>
          <w:color w:val="000000"/>
          <w:sz w:val="15"/>
          <w:szCs w:val="15"/>
          <w:lang w:val="es-ES"/>
        </w:rPr>
        <w:t xml:space="preserve"> esos libros viejos</w:t>
      </w:r>
      <w:r w:rsidR="00ED5BAE" w:rsidRPr="00C7211E">
        <w:rPr>
          <w:rFonts w:eastAsia="Times New Roman" w:cs="Courier New"/>
          <w:b/>
          <w:color w:val="000000"/>
          <w:sz w:val="15"/>
          <w:szCs w:val="15"/>
          <w:lang w:val="es-ES"/>
        </w:rPr>
        <w:t>…</w:t>
      </w:r>
    </w:p>
    <w:p w:rsidR="00746453" w:rsidRPr="00C7211E" w:rsidRDefault="0070007B" w:rsidP="0070007B">
      <w:pPr>
        <w:rPr>
          <w:rFonts w:eastAsia="Times New Roman" w:cs="Times New Roman"/>
          <w:sz w:val="15"/>
          <w:szCs w:val="15"/>
          <w:lang w:val="es-ES"/>
        </w:rPr>
      </w:pPr>
      <w:r w:rsidRPr="00C7211E">
        <w:rPr>
          <w:rFonts w:eastAsia="Times New Roman" w:cs="Courier New"/>
          <w:color w:val="000000"/>
          <w:sz w:val="15"/>
          <w:szCs w:val="15"/>
          <w:lang w:val="es-ES"/>
        </w:rPr>
        <w:t xml:space="preserve">Y considere donarlos a la Cuarta </w:t>
      </w:r>
      <w:r w:rsidR="00746453" w:rsidRPr="00C7211E">
        <w:rPr>
          <w:rFonts w:eastAsia="Times New Roman" w:cs="Courier New"/>
          <w:color w:val="000000"/>
          <w:sz w:val="15"/>
          <w:szCs w:val="15"/>
          <w:lang w:val="es-ES"/>
        </w:rPr>
        <w:t>Actividad A</w:t>
      </w:r>
      <w:r w:rsidRPr="00C7211E">
        <w:rPr>
          <w:rFonts w:eastAsia="Times New Roman" w:cs="Courier New"/>
          <w:color w:val="000000"/>
          <w:sz w:val="15"/>
          <w:szCs w:val="15"/>
          <w:lang w:val="es-ES"/>
        </w:rPr>
        <w:t xml:space="preserve">nual de la PTA </w:t>
      </w:r>
      <w:r w:rsidRPr="00C7211E">
        <w:rPr>
          <w:rFonts w:eastAsia="Times New Roman" w:cs="Times New Roman"/>
          <w:sz w:val="15"/>
          <w:szCs w:val="15"/>
          <w:lang w:val="es-ES"/>
        </w:rPr>
        <w:t xml:space="preserve">"Elige un Libro" para el viernes, 31 de marzo. </w:t>
      </w:r>
    </w:p>
    <w:p w:rsidR="003728A2" w:rsidRPr="00C7211E" w:rsidRDefault="0070007B" w:rsidP="0070007B">
      <w:pPr>
        <w:rPr>
          <w:rFonts w:eastAsia="Times New Roman" w:cs="Times New Roman"/>
          <w:sz w:val="15"/>
          <w:szCs w:val="15"/>
          <w:lang w:val="es-ES"/>
        </w:rPr>
      </w:pPr>
      <w:r w:rsidRPr="00C7211E">
        <w:rPr>
          <w:rFonts w:eastAsia="Times New Roman" w:cs="Times New Roman"/>
          <w:sz w:val="15"/>
          <w:szCs w:val="15"/>
          <w:lang w:val="es-ES"/>
        </w:rPr>
        <w:t>Ubicación de las cajas de donaciones:</w:t>
      </w:r>
    </w:p>
    <w:p w:rsidR="003728A2" w:rsidRPr="00C7211E" w:rsidRDefault="0070007B" w:rsidP="0070007B">
      <w:pPr>
        <w:rPr>
          <w:rFonts w:eastAsia="Times New Roman" w:cs="Times New Roman"/>
          <w:sz w:val="15"/>
          <w:szCs w:val="15"/>
          <w:lang w:val="es-ES"/>
        </w:rPr>
      </w:pPr>
      <w:r w:rsidRPr="00C7211E">
        <w:rPr>
          <w:rFonts w:eastAsia="Times New Roman" w:cs="Times New Roman"/>
          <w:sz w:val="15"/>
          <w:szCs w:val="15"/>
          <w:lang w:val="es-ES"/>
        </w:rPr>
        <w:t xml:space="preserve">• Oficina Principal de </w:t>
      </w:r>
      <w:proofErr w:type="spellStart"/>
      <w:r w:rsidRPr="00C7211E">
        <w:rPr>
          <w:rFonts w:eastAsia="Times New Roman" w:cs="Times New Roman"/>
          <w:sz w:val="15"/>
          <w:szCs w:val="15"/>
          <w:lang w:val="es-ES"/>
        </w:rPr>
        <w:t>Randolph</w:t>
      </w:r>
      <w:proofErr w:type="spellEnd"/>
      <w:r w:rsidRPr="00C7211E">
        <w:rPr>
          <w:rFonts w:eastAsia="Times New Roman" w:cs="Times New Roman"/>
          <w:sz w:val="15"/>
          <w:szCs w:val="15"/>
          <w:lang w:val="es-ES"/>
        </w:rPr>
        <w:t xml:space="preserve"> </w:t>
      </w:r>
      <w:proofErr w:type="spellStart"/>
      <w:r w:rsidRPr="00C7211E">
        <w:rPr>
          <w:rFonts w:eastAsia="Times New Roman" w:cs="Times New Roman"/>
          <w:sz w:val="15"/>
          <w:szCs w:val="15"/>
          <w:lang w:val="es-ES"/>
        </w:rPr>
        <w:t>Elementary</w:t>
      </w:r>
      <w:proofErr w:type="spellEnd"/>
    </w:p>
    <w:p w:rsidR="003728A2" w:rsidRPr="00C7211E" w:rsidRDefault="0070007B" w:rsidP="0070007B">
      <w:pPr>
        <w:rPr>
          <w:rFonts w:eastAsia="Times New Roman" w:cs="Times New Roman"/>
          <w:sz w:val="15"/>
          <w:szCs w:val="15"/>
          <w:lang w:val="es-ES"/>
        </w:rPr>
      </w:pPr>
      <w:r w:rsidRPr="00C7211E">
        <w:rPr>
          <w:rFonts w:eastAsia="Times New Roman" w:cs="Times New Roman"/>
          <w:sz w:val="15"/>
          <w:szCs w:val="15"/>
          <w:lang w:val="es-ES"/>
        </w:rPr>
        <w:t xml:space="preserve">                             O</w:t>
      </w:r>
    </w:p>
    <w:p w:rsidR="0070007B" w:rsidRPr="00C7211E" w:rsidRDefault="0070007B" w:rsidP="0070007B">
      <w:pPr>
        <w:rPr>
          <w:rFonts w:eastAsia="Times New Roman" w:cs="Courier New"/>
          <w:color w:val="000000"/>
          <w:sz w:val="15"/>
          <w:szCs w:val="15"/>
          <w:lang w:val="es-ES"/>
        </w:rPr>
      </w:pPr>
      <w:r w:rsidRPr="00C7211E">
        <w:rPr>
          <w:rFonts w:eastAsia="Times New Roman" w:cs="Times New Roman"/>
          <w:sz w:val="15"/>
          <w:szCs w:val="15"/>
          <w:lang w:val="es-ES"/>
        </w:rPr>
        <w:t>• Llame a Susan al 813-422-8431 para ir a recogerlo</w:t>
      </w:r>
    </w:p>
    <w:p w:rsidR="00967BC0" w:rsidRPr="00C7211E" w:rsidRDefault="00967BC0" w:rsidP="0070007B">
      <w:pPr>
        <w:pStyle w:val="NormalWeb"/>
        <w:spacing w:before="0" w:beforeAutospacing="0" w:after="0" w:afterAutospacing="0"/>
        <w:rPr>
          <w:rFonts w:asciiTheme="minorHAnsi" w:hAnsiTheme="minorHAnsi"/>
          <w:b/>
          <w:sz w:val="15"/>
          <w:szCs w:val="15"/>
          <w:lang w:val="es-ES"/>
        </w:rPr>
      </w:pPr>
    </w:p>
    <w:p w:rsidR="002A600B" w:rsidRPr="00C7211E" w:rsidRDefault="002A600B" w:rsidP="002A600B">
      <w:pPr>
        <w:rPr>
          <w:rFonts w:eastAsia="Times New Roman" w:cs="Courier New"/>
          <w:b/>
          <w:color w:val="000000"/>
          <w:sz w:val="15"/>
          <w:szCs w:val="15"/>
        </w:rPr>
      </w:pPr>
      <w:r w:rsidRPr="00C7211E">
        <w:rPr>
          <w:rFonts w:eastAsia="Times New Roman" w:cs="Courier New"/>
          <w:b/>
          <w:color w:val="000000"/>
          <w:sz w:val="15"/>
          <w:szCs w:val="15"/>
        </w:rPr>
        <w:t>It’s “Snow” Much Fun to Read</w:t>
      </w:r>
    </w:p>
    <w:p w:rsidR="00746453" w:rsidRPr="00C7211E" w:rsidRDefault="00746453" w:rsidP="00C26CD5">
      <w:pPr>
        <w:rPr>
          <w:sz w:val="15"/>
          <w:szCs w:val="15"/>
          <w:lang w:val="es-ES"/>
        </w:rPr>
      </w:pPr>
      <w:r w:rsidRPr="00C7211E">
        <w:rPr>
          <w:sz w:val="15"/>
          <w:szCs w:val="15"/>
          <w:lang w:val="es-ES"/>
        </w:rPr>
        <w:t xml:space="preserve">¿Han visto nuestro muñeco de nieve Randolph en el pasillo principal? ¡Ha crecido representando a más de 6.000 bolas de nieve, representando los libros leídos por los estudiantes de Randolph! ¡Nuestra meta es alcanzar 10.000 bolas de nieve! </w:t>
      </w:r>
      <w:r w:rsidR="009442B9" w:rsidRPr="00C7211E">
        <w:rPr>
          <w:sz w:val="15"/>
          <w:szCs w:val="15"/>
          <w:lang w:val="es-ES"/>
        </w:rPr>
        <w:t>Continúe</w:t>
      </w:r>
      <w:r w:rsidRPr="00C7211E">
        <w:rPr>
          <w:sz w:val="15"/>
          <w:szCs w:val="15"/>
          <w:lang w:val="es-ES"/>
        </w:rPr>
        <w:t xml:space="preserve"> alentando a su hijo a leer y traer sus reportes</w:t>
      </w:r>
      <w:r w:rsidR="00C92BBC" w:rsidRPr="00C7211E">
        <w:rPr>
          <w:sz w:val="15"/>
          <w:szCs w:val="15"/>
          <w:lang w:val="es-ES"/>
        </w:rPr>
        <w:t xml:space="preserve"> de lectura</w:t>
      </w:r>
      <w:r w:rsidRPr="00C7211E">
        <w:rPr>
          <w:sz w:val="15"/>
          <w:szCs w:val="15"/>
          <w:lang w:val="es-ES"/>
        </w:rPr>
        <w:t>.</w:t>
      </w:r>
    </w:p>
    <w:p w:rsidR="00A7621E" w:rsidRPr="00C7211E" w:rsidRDefault="00746453" w:rsidP="00C26CD5">
      <w:pPr>
        <w:rPr>
          <w:b/>
          <w:sz w:val="15"/>
          <w:szCs w:val="15"/>
          <w:highlight w:val="cyan"/>
          <w:lang w:val="es-ES"/>
        </w:rPr>
      </w:pPr>
      <w:r w:rsidRPr="00C7211E">
        <w:rPr>
          <w:b/>
          <w:sz w:val="15"/>
          <w:szCs w:val="15"/>
          <w:highlight w:val="cyan"/>
          <w:lang w:val="es-ES"/>
        </w:rPr>
        <w:t xml:space="preserve"> </w:t>
      </w:r>
    </w:p>
    <w:p w:rsidR="00A7621E" w:rsidRPr="00C7211E" w:rsidRDefault="00746453" w:rsidP="00A7621E">
      <w:pPr>
        <w:rPr>
          <w:rFonts w:eastAsia="Times New Roman" w:cs="Times New Roman"/>
          <w:b/>
          <w:color w:val="000000"/>
          <w:sz w:val="15"/>
          <w:szCs w:val="15"/>
          <w:lang w:val="es-ES"/>
        </w:rPr>
      </w:pPr>
      <w:r w:rsidRPr="00C7211E">
        <w:rPr>
          <w:rFonts w:eastAsia="Times New Roman" w:cs="Times New Roman"/>
          <w:b/>
          <w:color w:val="000000"/>
          <w:sz w:val="15"/>
          <w:szCs w:val="15"/>
          <w:lang w:val="es-ES"/>
        </w:rPr>
        <w:t>¡M</w:t>
      </w:r>
      <w:r w:rsidR="00A7621E" w:rsidRPr="00C7211E">
        <w:rPr>
          <w:rFonts w:eastAsia="Times New Roman" w:cs="Times New Roman"/>
          <w:b/>
          <w:color w:val="000000"/>
          <w:sz w:val="15"/>
          <w:szCs w:val="15"/>
          <w:lang w:val="es-ES"/>
        </w:rPr>
        <w:t xml:space="preserve">mm… </w:t>
      </w:r>
      <w:proofErr w:type="gramStart"/>
      <w:r w:rsidRPr="00C7211E">
        <w:rPr>
          <w:rFonts w:eastAsia="Times New Roman" w:cs="Times New Roman"/>
          <w:b/>
          <w:color w:val="000000"/>
          <w:sz w:val="15"/>
          <w:szCs w:val="15"/>
          <w:lang w:val="es-ES"/>
        </w:rPr>
        <w:t>El café huele delicioso</w:t>
      </w:r>
      <w:r w:rsidR="00A7621E" w:rsidRPr="00C7211E">
        <w:rPr>
          <w:rFonts w:eastAsia="Times New Roman" w:cs="Times New Roman"/>
          <w:b/>
          <w:color w:val="000000"/>
          <w:sz w:val="15"/>
          <w:szCs w:val="15"/>
          <w:lang w:val="es-ES"/>
        </w:rPr>
        <w:t>!</w:t>
      </w:r>
      <w:proofErr w:type="gramEnd"/>
    </w:p>
    <w:p w:rsidR="00731CD5" w:rsidRPr="00C7211E" w:rsidRDefault="00746453" w:rsidP="00A7621E">
      <w:pPr>
        <w:rPr>
          <w:sz w:val="15"/>
          <w:szCs w:val="15"/>
          <w:lang w:val="es-ES"/>
        </w:rPr>
      </w:pPr>
      <w:r w:rsidRPr="00C7211E">
        <w:rPr>
          <w:sz w:val="15"/>
          <w:szCs w:val="15"/>
          <w:lang w:val="es-ES"/>
        </w:rPr>
        <w:t xml:space="preserve">Hemos abierto una nueva lata de café, hemos comprado fruta fresca y </w:t>
      </w:r>
      <w:r w:rsidR="00731CD5" w:rsidRPr="00C7211E">
        <w:rPr>
          <w:sz w:val="15"/>
          <w:szCs w:val="15"/>
          <w:lang w:val="es-ES"/>
        </w:rPr>
        <w:t>panecillos</w:t>
      </w:r>
      <w:r w:rsidRPr="00C7211E">
        <w:rPr>
          <w:sz w:val="15"/>
          <w:szCs w:val="15"/>
          <w:lang w:val="es-ES"/>
        </w:rPr>
        <w:t xml:space="preserve"> y estamos invitando a todos los padres y tutores a un</w:t>
      </w:r>
      <w:r w:rsidR="004135E2" w:rsidRPr="00C7211E">
        <w:rPr>
          <w:sz w:val="15"/>
          <w:szCs w:val="15"/>
          <w:lang w:val="es-ES"/>
        </w:rPr>
        <w:t>irse a nosotros en el próximo "C</w:t>
      </w:r>
      <w:r w:rsidRPr="00C7211E">
        <w:rPr>
          <w:sz w:val="15"/>
          <w:szCs w:val="15"/>
          <w:lang w:val="es-ES"/>
        </w:rPr>
        <w:t xml:space="preserve">afé </w:t>
      </w:r>
      <w:r w:rsidR="00731CD5" w:rsidRPr="00C7211E">
        <w:rPr>
          <w:sz w:val="15"/>
          <w:szCs w:val="15"/>
          <w:lang w:val="es-ES"/>
        </w:rPr>
        <w:t xml:space="preserve">con la </w:t>
      </w:r>
      <w:r w:rsidR="004135E2" w:rsidRPr="00C7211E">
        <w:rPr>
          <w:sz w:val="15"/>
          <w:szCs w:val="15"/>
          <w:lang w:val="es-ES"/>
        </w:rPr>
        <w:t>D</w:t>
      </w:r>
      <w:r w:rsidRPr="00C7211E">
        <w:rPr>
          <w:sz w:val="15"/>
          <w:szCs w:val="15"/>
          <w:lang w:val="es-ES"/>
        </w:rPr>
        <w:t>irector</w:t>
      </w:r>
      <w:r w:rsidR="00731CD5" w:rsidRPr="00C7211E">
        <w:rPr>
          <w:sz w:val="15"/>
          <w:szCs w:val="15"/>
          <w:lang w:val="es-ES"/>
        </w:rPr>
        <w:t>a</w:t>
      </w:r>
      <w:r w:rsidRPr="00C7211E">
        <w:rPr>
          <w:sz w:val="15"/>
          <w:szCs w:val="15"/>
          <w:lang w:val="es-ES"/>
        </w:rPr>
        <w:t>" el viernes 17 de marzo a las 8:30 a</w:t>
      </w:r>
      <w:r w:rsidR="00731CD5" w:rsidRPr="00C7211E">
        <w:rPr>
          <w:sz w:val="15"/>
          <w:szCs w:val="15"/>
          <w:lang w:val="es-ES"/>
        </w:rPr>
        <w:t>.</w:t>
      </w:r>
      <w:r w:rsidRPr="00C7211E">
        <w:rPr>
          <w:sz w:val="15"/>
          <w:szCs w:val="15"/>
          <w:lang w:val="es-ES"/>
        </w:rPr>
        <w:t>m</w:t>
      </w:r>
      <w:r w:rsidR="00731CD5" w:rsidRPr="00C7211E">
        <w:rPr>
          <w:sz w:val="15"/>
          <w:szCs w:val="15"/>
          <w:lang w:val="es-ES"/>
        </w:rPr>
        <w:t>.</w:t>
      </w:r>
      <w:r w:rsidRPr="00C7211E">
        <w:rPr>
          <w:sz w:val="15"/>
          <w:szCs w:val="15"/>
          <w:lang w:val="es-ES"/>
        </w:rPr>
        <w:t xml:space="preserve"> en la biblioteca. Además de </w:t>
      </w:r>
      <w:r w:rsidR="00731CD5" w:rsidRPr="00C7211E">
        <w:rPr>
          <w:sz w:val="15"/>
          <w:szCs w:val="15"/>
          <w:lang w:val="es-ES"/>
        </w:rPr>
        <w:t>tomar un</w:t>
      </w:r>
      <w:r w:rsidRPr="00C7211E">
        <w:rPr>
          <w:sz w:val="15"/>
          <w:szCs w:val="15"/>
          <w:lang w:val="es-ES"/>
        </w:rPr>
        <w:t xml:space="preserve"> tiempo para conocernos y para un período abierto de preguntas y respuestas, también pondremos de relieve nuestras estrategias de </w:t>
      </w:r>
      <w:r w:rsidR="00731CD5" w:rsidRPr="00C7211E">
        <w:rPr>
          <w:sz w:val="15"/>
          <w:szCs w:val="15"/>
          <w:lang w:val="es-ES"/>
        </w:rPr>
        <w:t>lectura</w:t>
      </w:r>
      <w:r w:rsidRPr="00C7211E">
        <w:rPr>
          <w:sz w:val="15"/>
          <w:szCs w:val="15"/>
          <w:lang w:val="es-ES"/>
        </w:rPr>
        <w:t xml:space="preserve"> que se pueden usar fácilmente en casa para los estudiantes de </w:t>
      </w:r>
      <w:r w:rsidR="00731CD5" w:rsidRPr="00C7211E">
        <w:rPr>
          <w:sz w:val="15"/>
          <w:szCs w:val="15"/>
          <w:lang w:val="es-ES"/>
        </w:rPr>
        <w:t xml:space="preserve">edad </w:t>
      </w:r>
      <w:r w:rsidRPr="00C7211E">
        <w:rPr>
          <w:sz w:val="15"/>
          <w:szCs w:val="15"/>
          <w:lang w:val="es-ES"/>
        </w:rPr>
        <w:t>pre-</w:t>
      </w:r>
      <w:r w:rsidR="00731CD5" w:rsidRPr="00C7211E">
        <w:rPr>
          <w:sz w:val="15"/>
          <w:szCs w:val="15"/>
          <w:lang w:val="es-ES"/>
        </w:rPr>
        <w:t>escolar</w:t>
      </w:r>
      <w:r w:rsidRPr="00C7211E">
        <w:rPr>
          <w:sz w:val="15"/>
          <w:szCs w:val="15"/>
          <w:lang w:val="es-ES"/>
        </w:rPr>
        <w:t>.</w:t>
      </w:r>
    </w:p>
    <w:p w:rsidR="00A7621E" w:rsidRPr="00C7211E" w:rsidRDefault="00A7621E" w:rsidP="00C26CD5">
      <w:pPr>
        <w:rPr>
          <w:b/>
          <w:sz w:val="15"/>
          <w:szCs w:val="15"/>
          <w:lang w:val="es-ES"/>
        </w:rPr>
      </w:pPr>
    </w:p>
    <w:p w:rsidR="00A7621E" w:rsidRPr="00C7211E" w:rsidRDefault="001D0CA0" w:rsidP="00C26CD5">
      <w:pPr>
        <w:rPr>
          <w:b/>
          <w:sz w:val="15"/>
          <w:szCs w:val="15"/>
          <w:lang w:val="es-ES"/>
        </w:rPr>
      </w:pPr>
      <w:r w:rsidRPr="00C7211E">
        <w:rPr>
          <w:b/>
          <w:sz w:val="15"/>
          <w:szCs w:val="15"/>
          <w:lang w:val="es-ES"/>
        </w:rPr>
        <w:t xml:space="preserve">Café para </w:t>
      </w:r>
      <w:r w:rsidR="00126C35" w:rsidRPr="00C7211E">
        <w:rPr>
          <w:b/>
          <w:sz w:val="15"/>
          <w:szCs w:val="15"/>
          <w:lang w:val="es-ES"/>
        </w:rPr>
        <w:t xml:space="preserve">futuros </w:t>
      </w:r>
      <w:r w:rsidRPr="00C7211E">
        <w:rPr>
          <w:b/>
          <w:sz w:val="15"/>
          <w:szCs w:val="15"/>
          <w:lang w:val="es-ES"/>
        </w:rPr>
        <w:t xml:space="preserve">Padres </w:t>
      </w:r>
      <w:r w:rsidR="00126C35" w:rsidRPr="00C7211E">
        <w:rPr>
          <w:b/>
          <w:sz w:val="15"/>
          <w:szCs w:val="15"/>
          <w:lang w:val="es-ES"/>
        </w:rPr>
        <w:t xml:space="preserve">de </w:t>
      </w:r>
      <w:r w:rsidR="00A7621E" w:rsidRPr="00C7211E">
        <w:rPr>
          <w:b/>
          <w:sz w:val="15"/>
          <w:szCs w:val="15"/>
          <w:lang w:val="es-ES"/>
        </w:rPr>
        <w:t xml:space="preserve">Kindergarten </w:t>
      </w:r>
    </w:p>
    <w:p w:rsidR="001D0CA0" w:rsidRPr="00C7211E" w:rsidRDefault="001D0CA0" w:rsidP="00C26CD5">
      <w:pPr>
        <w:rPr>
          <w:sz w:val="15"/>
          <w:szCs w:val="15"/>
          <w:lang w:val="es-ES"/>
        </w:rPr>
      </w:pPr>
      <w:r w:rsidRPr="00C7211E">
        <w:rPr>
          <w:sz w:val="15"/>
          <w:szCs w:val="15"/>
          <w:lang w:val="es-ES"/>
        </w:rPr>
        <w:t xml:space="preserve">Por favor, comparta esta información con los vecinos relacionada con nuestras próximas “Sesiones de Información sobre Kindergarten”. Estas sesiones permiten a los padres y tutores visitar la escuela, conocer a los administradores, recorrer el edificio, ver las escuelas en acción y obtener un sentido general de la personalidad de la escuela. </w:t>
      </w:r>
      <w:r w:rsidR="009442B9" w:rsidRPr="00C7211E">
        <w:rPr>
          <w:sz w:val="15"/>
          <w:szCs w:val="15"/>
          <w:lang w:val="es-ES"/>
        </w:rPr>
        <w:t>Nuestras sesiones de información se llevarán a cabo el 14 de marzo a las 12:45 p.m. y 6 de abril a las 9:15 a.m. Esperamos conocer a todos los padres de los futuros estudiantes de kindergarten y compartir nuestro programa de instrucción con ellos.</w:t>
      </w:r>
    </w:p>
    <w:p w:rsidR="00C26CD5" w:rsidRPr="00C7211E" w:rsidRDefault="00C26CD5" w:rsidP="00756C47">
      <w:pPr>
        <w:rPr>
          <w:b/>
          <w:sz w:val="15"/>
          <w:szCs w:val="15"/>
          <w:highlight w:val="cyan"/>
          <w:lang w:val="es-ES"/>
        </w:rPr>
      </w:pPr>
    </w:p>
    <w:p w:rsidR="003728A2" w:rsidRPr="00C7211E" w:rsidRDefault="00126C35" w:rsidP="00126C35">
      <w:pPr>
        <w:pStyle w:val="NormalWeb"/>
        <w:spacing w:before="0" w:beforeAutospacing="0" w:after="0" w:afterAutospacing="0"/>
        <w:rPr>
          <w:rFonts w:asciiTheme="minorHAnsi" w:eastAsia="Times New Roman" w:hAnsiTheme="minorHAnsi"/>
          <w:b/>
          <w:sz w:val="15"/>
          <w:szCs w:val="15"/>
          <w:lang w:val="es-ES"/>
        </w:rPr>
      </w:pPr>
      <w:r w:rsidRPr="00C7211E">
        <w:rPr>
          <w:rFonts w:asciiTheme="minorHAnsi" w:eastAsia="Times New Roman" w:hAnsiTheme="minorHAnsi"/>
          <w:b/>
          <w:sz w:val="15"/>
          <w:szCs w:val="15"/>
          <w:lang w:val="es-ES"/>
        </w:rPr>
        <w:t>¡Nuestro primer Anuario PreK-5 está en camino!</w:t>
      </w:r>
    </w:p>
    <w:p w:rsidR="00126C35" w:rsidRPr="00C7211E" w:rsidRDefault="00126C35" w:rsidP="00126C35">
      <w:pPr>
        <w:pStyle w:val="NormalWeb"/>
        <w:spacing w:before="0" w:beforeAutospacing="0" w:after="0" w:afterAutospacing="0"/>
        <w:rPr>
          <w:rFonts w:asciiTheme="minorHAnsi" w:eastAsia="Times New Roman" w:hAnsiTheme="minorHAnsi"/>
          <w:sz w:val="15"/>
          <w:szCs w:val="15"/>
          <w:lang w:val="es-ES"/>
        </w:rPr>
      </w:pPr>
      <w:r w:rsidRPr="00C7211E">
        <w:rPr>
          <w:rFonts w:asciiTheme="minorHAnsi" w:eastAsia="Times New Roman" w:hAnsiTheme="minorHAnsi"/>
          <w:sz w:val="15"/>
          <w:szCs w:val="15"/>
          <w:lang w:val="es-ES"/>
        </w:rPr>
        <w:t xml:space="preserve">Estamos muy emocionados de compartir las noticias sobre el diseño de nuestro anuario PreK-5. Bajo el liderazgo y guía de Leila Vega, una de nuestras Asistentes de Instrucción con talento, nuestros estudiantes de grado superior están creando nuestro anuario escolar. Con las ofertas del programa de Enriquecimiento Después de la Escuela (ASE), muchos estudiantes seleccionaron el "Anuario" como uno de sus clubes. </w:t>
      </w:r>
      <w:r w:rsidR="00C92BBC" w:rsidRPr="00C7211E">
        <w:rPr>
          <w:rFonts w:asciiTheme="minorHAnsi" w:eastAsia="Times New Roman" w:hAnsiTheme="minorHAnsi"/>
          <w:sz w:val="15"/>
          <w:szCs w:val="15"/>
          <w:lang w:val="es-ES"/>
        </w:rPr>
        <w:t>Están trabajando</w:t>
      </w:r>
      <w:r w:rsidRPr="00C7211E">
        <w:rPr>
          <w:rFonts w:asciiTheme="minorHAnsi" w:eastAsia="Times New Roman" w:hAnsiTheme="minorHAnsi"/>
          <w:sz w:val="15"/>
          <w:szCs w:val="15"/>
          <w:lang w:val="es-ES"/>
        </w:rPr>
        <w:t xml:space="preserve"> con diligencia cada semana en los diversos componentes de la creación de un anuario </w:t>
      </w:r>
      <w:r w:rsidR="00303A8A" w:rsidRPr="00C7211E">
        <w:rPr>
          <w:rFonts w:asciiTheme="minorHAnsi" w:eastAsia="Times New Roman" w:hAnsiTheme="minorHAnsi"/>
          <w:sz w:val="15"/>
          <w:szCs w:val="15"/>
          <w:lang w:val="es-ES"/>
        </w:rPr>
        <w:t>esmerado</w:t>
      </w:r>
      <w:r w:rsidRPr="00C7211E">
        <w:rPr>
          <w:rFonts w:asciiTheme="minorHAnsi" w:eastAsia="Times New Roman" w:hAnsiTheme="minorHAnsi"/>
          <w:sz w:val="15"/>
          <w:szCs w:val="15"/>
          <w:lang w:val="es-ES"/>
        </w:rPr>
        <w:t xml:space="preserve"> y </w:t>
      </w:r>
      <w:r w:rsidR="00C92BBC" w:rsidRPr="00C7211E">
        <w:rPr>
          <w:rFonts w:asciiTheme="minorHAnsi" w:eastAsia="Times New Roman" w:hAnsiTheme="minorHAnsi"/>
          <w:sz w:val="15"/>
          <w:szCs w:val="15"/>
          <w:lang w:val="es-ES"/>
        </w:rPr>
        <w:t>completo</w:t>
      </w:r>
      <w:r w:rsidR="00303A8A" w:rsidRPr="00C7211E">
        <w:rPr>
          <w:rFonts w:asciiTheme="minorHAnsi" w:eastAsia="Times New Roman" w:hAnsiTheme="minorHAnsi"/>
          <w:sz w:val="15"/>
          <w:szCs w:val="15"/>
          <w:lang w:val="es-ES"/>
        </w:rPr>
        <w:t>.</w:t>
      </w:r>
      <w:r w:rsidRPr="00C7211E">
        <w:rPr>
          <w:rFonts w:asciiTheme="minorHAnsi" w:eastAsia="Times New Roman" w:hAnsiTheme="minorHAnsi"/>
          <w:sz w:val="15"/>
          <w:szCs w:val="15"/>
          <w:lang w:val="es-ES"/>
        </w:rPr>
        <w:t xml:space="preserve"> A medida que planificamos que se incluyan en el anuario las fotos candidatas</w:t>
      </w:r>
      <w:r w:rsidRPr="00C7211E">
        <w:rPr>
          <w:rFonts w:asciiTheme="minorHAnsi" w:eastAsia="Times New Roman" w:hAnsiTheme="minorHAnsi"/>
          <w:b/>
          <w:sz w:val="15"/>
          <w:szCs w:val="15"/>
          <w:lang w:val="es-ES"/>
        </w:rPr>
        <w:t xml:space="preserve">, por favor, antes del día viernes, 17 de marzo, háganos saber si su preferencia </w:t>
      </w:r>
      <w:r w:rsidR="00303A8A" w:rsidRPr="00C7211E">
        <w:rPr>
          <w:rFonts w:asciiTheme="minorHAnsi" w:eastAsia="Times New Roman" w:hAnsiTheme="minorHAnsi"/>
          <w:b/>
          <w:sz w:val="15"/>
          <w:szCs w:val="15"/>
          <w:lang w:val="es-ES"/>
        </w:rPr>
        <w:t xml:space="preserve">en </w:t>
      </w:r>
      <w:proofErr w:type="gramStart"/>
      <w:r w:rsidR="00303A8A" w:rsidRPr="00C7211E">
        <w:rPr>
          <w:rFonts w:asciiTheme="minorHAnsi" w:eastAsia="Times New Roman" w:hAnsiTheme="minorHAnsi"/>
          <w:b/>
          <w:sz w:val="15"/>
          <w:szCs w:val="15"/>
          <w:lang w:val="es-ES"/>
        </w:rPr>
        <w:t xml:space="preserve">el </w:t>
      </w:r>
      <w:r w:rsidRPr="00C7211E">
        <w:rPr>
          <w:rFonts w:asciiTheme="minorHAnsi" w:eastAsia="Times New Roman" w:hAnsiTheme="minorHAnsi"/>
          <w:b/>
          <w:sz w:val="15"/>
          <w:szCs w:val="15"/>
          <w:lang w:val="es-ES"/>
        </w:rPr>
        <w:t xml:space="preserve"> "</w:t>
      </w:r>
      <w:proofErr w:type="gramEnd"/>
      <w:r w:rsidR="00303A8A" w:rsidRPr="00C7211E">
        <w:rPr>
          <w:rFonts w:asciiTheme="minorHAnsi" w:eastAsia="Times New Roman" w:hAnsiTheme="minorHAnsi"/>
          <w:b/>
          <w:sz w:val="15"/>
          <w:szCs w:val="15"/>
          <w:lang w:val="es-ES"/>
        </w:rPr>
        <w:t xml:space="preserve">Formulario de </w:t>
      </w:r>
      <w:r w:rsidR="00C92BBC" w:rsidRPr="00C7211E">
        <w:rPr>
          <w:rFonts w:asciiTheme="minorHAnsi" w:eastAsia="Times New Roman" w:hAnsiTheme="minorHAnsi"/>
          <w:b/>
          <w:sz w:val="15"/>
          <w:szCs w:val="15"/>
          <w:lang w:val="es-ES"/>
        </w:rPr>
        <w:t>Exclusión</w:t>
      </w:r>
      <w:r w:rsidRPr="00C7211E">
        <w:rPr>
          <w:rFonts w:asciiTheme="minorHAnsi" w:eastAsia="Times New Roman" w:hAnsiTheme="minorHAnsi"/>
          <w:b/>
          <w:sz w:val="15"/>
          <w:szCs w:val="15"/>
          <w:lang w:val="es-ES"/>
        </w:rPr>
        <w:t>" ha cambiado desde el comienzo del año escolar</w:t>
      </w:r>
      <w:r w:rsidRPr="00C7211E">
        <w:rPr>
          <w:rFonts w:asciiTheme="minorHAnsi" w:eastAsia="Times New Roman" w:hAnsiTheme="minorHAnsi"/>
          <w:sz w:val="15"/>
          <w:szCs w:val="15"/>
          <w:lang w:val="es-ES"/>
        </w:rPr>
        <w:t>. Tenemos la lista de "</w:t>
      </w:r>
      <w:r w:rsidR="00C92BBC" w:rsidRPr="00C7211E">
        <w:rPr>
          <w:rFonts w:asciiTheme="minorHAnsi" w:eastAsia="Times New Roman" w:hAnsiTheme="minorHAnsi"/>
          <w:sz w:val="15"/>
          <w:szCs w:val="15"/>
          <w:lang w:val="es-ES"/>
        </w:rPr>
        <w:t>estudiantes que solicitaron su exclusión</w:t>
      </w:r>
      <w:r w:rsidRPr="00C7211E">
        <w:rPr>
          <w:rFonts w:asciiTheme="minorHAnsi" w:eastAsia="Times New Roman" w:hAnsiTheme="minorHAnsi"/>
          <w:sz w:val="15"/>
          <w:szCs w:val="15"/>
          <w:lang w:val="es-ES"/>
        </w:rPr>
        <w:t xml:space="preserve">" en toda la escuela donde el anuario se incluye como una de las opciones. Si desea cambiar el estado de su </w:t>
      </w:r>
      <w:r w:rsidR="00C92BBC" w:rsidRPr="00C7211E">
        <w:rPr>
          <w:rFonts w:asciiTheme="minorHAnsi" w:eastAsia="Times New Roman" w:hAnsiTheme="minorHAnsi"/>
          <w:sz w:val="15"/>
          <w:szCs w:val="15"/>
          <w:lang w:val="es-ES"/>
        </w:rPr>
        <w:t>opción</w:t>
      </w:r>
      <w:r w:rsidRPr="00C7211E">
        <w:rPr>
          <w:rFonts w:asciiTheme="minorHAnsi" w:eastAsia="Times New Roman" w:hAnsiTheme="minorHAnsi"/>
          <w:sz w:val="15"/>
          <w:szCs w:val="15"/>
          <w:lang w:val="es-ES"/>
        </w:rPr>
        <w:t xml:space="preserve"> para el anuario, por favor comuníquese a la oficina llamando al 703-228-5830 o enviando una nota a la Dra. Snyder. Si no escuchamos ningún cambio, nos adheriremos a las selecciones hechas por las familias en septiembre.</w:t>
      </w:r>
    </w:p>
    <w:p w:rsidR="00AD2CBC" w:rsidRPr="00C7211E" w:rsidRDefault="00AD2CBC" w:rsidP="004406EA">
      <w:pPr>
        <w:rPr>
          <w:sz w:val="15"/>
          <w:szCs w:val="15"/>
          <w:highlight w:val="cyan"/>
        </w:rPr>
      </w:pPr>
    </w:p>
    <w:p w:rsidR="00006EB3" w:rsidRPr="00C7211E" w:rsidRDefault="00211AAC" w:rsidP="00FA01D4">
      <w:pPr>
        <w:rPr>
          <w:b/>
          <w:sz w:val="15"/>
          <w:szCs w:val="15"/>
          <w:lang w:val="es-ES"/>
        </w:rPr>
      </w:pPr>
      <w:r w:rsidRPr="00C7211E">
        <w:rPr>
          <w:b/>
          <w:sz w:val="15"/>
          <w:szCs w:val="15"/>
          <w:lang w:val="es-ES"/>
        </w:rPr>
        <w:t>FECHAS IMPORTANTES:</w:t>
      </w:r>
    </w:p>
    <w:p w:rsidR="00306681" w:rsidRPr="00C7211E" w:rsidRDefault="00306681" w:rsidP="003728A2">
      <w:pPr>
        <w:rPr>
          <w:sz w:val="15"/>
          <w:szCs w:val="15"/>
          <w:lang w:val="es-ES"/>
        </w:rPr>
      </w:pPr>
      <w:r w:rsidRPr="00C7211E">
        <w:rPr>
          <w:b/>
          <w:sz w:val="15"/>
          <w:szCs w:val="15"/>
          <w:lang w:val="es-ES"/>
        </w:rPr>
        <w:t>Marzo 12:</w:t>
      </w:r>
      <w:r w:rsidRPr="00C7211E">
        <w:rPr>
          <w:sz w:val="15"/>
          <w:szCs w:val="15"/>
          <w:lang w:val="es-ES"/>
        </w:rPr>
        <w:t xml:space="preserve"> Horario de verano (ADELANTAR SU RELOJ 1 HORA)</w:t>
      </w:r>
    </w:p>
    <w:p w:rsidR="00306681" w:rsidRPr="00C7211E" w:rsidRDefault="00306681" w:rsidP="00306681">
      <w:pPr>
        <w:spacing w:before="40"/>
        <w:rPr>
          <w:sz w:val="15"/>
          <w:szCs w:val="15"/>
          <w:lang w:val="es-ES"/>
        </w:rPr>
      </w:pPr>
      <w:r w:rsidRPr="00C7211E">
        <w:rPr>
          <w:b/>
          <w:sz w:val="15"/>
          <w:szCs w:val="15"/>
          <w:lang w:val="es-ES"/>
        </w:rPr>
        <w:t xml:space="preserve">Marzo 13: </w:t>
      </w:r>
      <w:r w:rsidRPr="00C7211E">
        <w:rPr>
          <w:sz w:val="15"/>
          <w:szCs w:val="15"/>
          <w:lang w:val="es-ES"/>
        </w:rPr>
        <w:t>Club de Madres, Opciones de transporte en Arlington, 8:15-9:30 a.m., Biblioteca</w:t>
      </w:r>
    </w:p>
    <w:p w:rsidR="00306681" w:rsidRPr="00C7211E" w:rsidRDefault="00306681" w:rsidP="00306681">
      <w:pPr>
        <w:spacing w:before="40"/>
        <w:rPr>
          <w:sz w:val="15"/>
          <w:szCs w:val="15"/>
          <w:lang w:val="es-ES"/>
        </w:rPr>
      </w:pPr>
      <w:r w:rsidRPr="00C7211E">
        <w:rPr>
          <w:b/>
          <w:sz w:val="15"/>
          <w:szCs w:val="15"/>
          <w:lang w:val="es-ES"/>
        </w:rPr>
        <w:t>Marzo 14</w:t>
      </w:r>
      <w:r w:rsidRPr="00C7211E">
        <w:rPr>
          <w:sz w:val="15"/>
          <w:szCs w:val="15"/>
          <w:lang w:val="es-ES"/>
        </w:rPr>
        <w:t xml:space="preserve">: Información de </w:t>
      </w:r>
      <w:r w:rsidRPr="002E7877">
        <w:rPr>
          <w:sz w:val="15"/>
          <w:szCs w:val="15"/>
          <w:lang w:val="es-ES"/>
        </w:rPr>
        <w:t>Kindergarten Sesión #1: 12:45-2:15 p.m.</w:t>
      </w:r>
    </w:p>
    <w:p w:rsidR="00306681" w:rsidRPr="00C7211E" w:rsidRDefault="00306681" w:rsidP="00306681">
      <w:pPr>
        <w:spacing w:before="40"/>
        <w:rPr>
          <w:sz w:val="15"/>
          <w:szCs w:val="15"/>
          <w:lang w:val="es-ES"/>
        </w:rPr>
      </w:pPr>
      <w:r w:rsidRPr="00C7211E">
        <w:rPr>
          <w:b/>
          <w:sz w:val="15"/>
          <w:szCs w:val="15"/>
          <w:lang w:val="es-ES"/>
        </w:rPr>
        <w:t>Marzo 14:</w:t>
      </w:r>
      <w:r w:rsidRPr="00C7211E">
        <w:rPr>
          <w:sz w:val="15"/>
          <w:szCs w:val="15"/>
          <w:lang w:val="es-ES"/>
        </w:rPr>
        <w:t xml:space="preserve"> Reunión de PTA, 7:00 p.m., Biblioteca</w:t>
      </w:r>
    </w:p>
    <w:p w:rsidR="00306681" w:rsidRPr="00C7211E" w:rsidRDefault="00306681" w:rsidP="00306681">
      <w:pPr>
        <w:spacing w:before="40"/>
        <w:rPr>
          <w:sz w:val="15"/>
          <w:szCs w:val="15"/>
          <w:lang w:val="es-ES"/>
        </w:rPr>
      </w:pPr>
      <w:r w:rsidRPr="00C7211E">
        <w:rPr>
          <w:b/>
          <w:sz w:val="15"/>
          <w:szCs w:val="15"/>
          <w:lang w:val="es-ES"/>
        </w:rPr>
        <w:t xml:space="preserve">Marzo 15: </w:t>
      </w:r>
      <w:r w:rsidRPr="00C7211E">
        <w:rPr>
          <w:sz w:val="15"/>
          <w:szCs w:val="15"/>
          <w:lang w:val="es-ES"/>
        </w:rPr>
        <w:t>3</w:t>
      </w:r>
      <w:r w:rsidRPr="00C7211E">
        <w:rPr>
          <w:sz w:val="15"/>
          <w:szCs w:val="15"/>
          <w:vertAlign w:val="superscript"/>
          <w:lang w:val="es-ES"/>
        </w:rPr>
        <w:t>er</w:t>
      </w:r>
      <w:r w:rsidRPr="00C7211E">
        <w:rPr>
          <w:sz w:val="15"/>
          <w:szCs w:val="15"/>
          <w:lang w:val="es-ES"/>
        </w:rPr>
        <w:t>grado excursión a Brookdale Arlington Senior Living, 10:15-11:30 a.m.</w:t>
      </w:r>
    </w:p>
    <w:p w:rsidR="00306681" w:rsidRPr="00C7211E" w:rsidRDefault="00306681" w:rsidP="00306681">
      <w:pPr>
        <w:spacing w:before="40"/>
        <w:rPr>
          <w:i/>
          <w:sz w:val="15"/>
          <w:szCs w:val="15"/>
          <w:lang w:val="es-ES"/>
        </w:rPr>
      </w:pPr>
      <w:r w:rsidRPr="00C7211E">
        <w:rPr>
          <w:b/>
          <w:sz w:val="15"/>
          <w:szCs w:val="15"/>
          <w:lang w:val="es-ES"/>
        </w:rPr>
        <w:t>Marzo 17:</w:t>
      </w:r>
      <w:r w:rsidRPr="00C7211E">
        <w:rPr>
          <w:sz w:val="15"/>
          <w:szCs w:val="15"/>
          <w:lang w:val="es-ES"/>
        </w:rPr>
        <w:t xml:space="preserve"> Día de </w:t>
      </w:r>
      <w:r w:rsidRPr="00C7211E">
        <w:rPr>
          <w:i/>
          <w:sz w:val="15"/>
          <w:szCs w:val="15"/>
          <w:lang w:val="es-ES"/>
        </w:rPr>
        <w:t>St. Patrick</w:t>
      </w:r>
    </w:p>
    <w:p w:rsidR="00306681" w:rsidRPr="00C7211E" w:rsidRDefault="00306681" w:rsidP="00306681">
      <w:pPr>
        <w:spacing w:before="40"/>
        <w:rPr>
          <w:b/>
          <w:sz w:val="15"/>
          <w:szCs w:val="15"/>
          <w:lang w:val="es-ES"/>
        </w:rPr>
      </w:pPr>
      <w:r w:rsidRPr="00C7211E">
        <w:rPr>
          <w:b/>
          <w:sz w:val="15"/>
          <w:szCs w:val="15"/>
          <w:lang w:val="es-ES"/>
        </w:rPr>
        <w:t xml:space="preserve">Marzo 17: </w:t>
      </w:r>
      <w:r w:rsidRPr="00C7211E">
        <w:rPr>
          <w:sz w:val="15"/>
          <w:szCs w:val="15"/>
          <w:lang w:val="es-ES"/>
        </w:rPr>
        <w:t>Café con la Directora – Estrategias de pre lectura, 8:15 a.m., Biblioteca</w:t>
      </w:r>
    </w:p>
    <w:p w:rsidR="00306681" w:rsidRPr="00C7211E" w:rsidRDefault="00306681" w:rsidP="00306681">
      <w:pPr>
        <w:spacing w:before="40"/>
        <w:rPr>
          <w:i/>
          <w:sz w:val="15"/>
          <w:szCs w:val="15"/>
          <w:lang w:val="es-ES"/>
        </w:rPr>
      </w:pPr>
      <w:r w:rsidRPr="00C7211E">
        <w:rPr>
          <w:b/>
          <w:sz w:val="15"/>
          <w:szCs w:val="15"/>
          <w:lang w:val="es-ES"/>
        </w:rPr>
        <w:t>Marzo 17:</w:t>
      </w:r>
      <w:r w:rsidRPr="00C7211E">
        <w:rPr>
          <w:sz w:val="15"/>
          <w:szCs w:val="15"/>
          <w:lang w:val="es-ES"/>
        </w:rPr>
        <w:t xml:space="preserve"> Competencia de Math Dice </w:t>
      </w:r>
      <w:proofErr w:type="gramStart"/>
      <w:r w:rsidRPr="00C7211E">
        <w:rPr>
          <w:sz w:val="15"/>
          <w:szCs w:val="15"/>
          <w:lang w:val="es-ES"/>
        </w:rPr>
        <w:t>( 5</w:t>
      </w:r>
      <w:r w:rsidRPr="00C7211E">
        <w:rPr>
          <w:sz w:val="15"/>
          <w:szCs w:val="15"/>
          <w:vertAlign w:val="superscript"/>
          <w:lang w:val="es-ES"/>
        </w:rPr>
        <w:t>to</w:t>
      </w:r>
      <w:proofErr w:type="gramEnd"/>
      <w:r w:rsidRPr="00C7211E">
        <w:rPr>
          <w:sz w:val="15"/>
          <w:szCs w:val="15"/>
          <w:lang w:val="es-ES"/>
        </w:rPr>
        <w:t xml:space="preserve"> Grado) 9:35-10:40 a.m. </w:t>
      </w:r>
    </w:p>
    <w:p w:rsidR="00306681" w:rsidRPr="00C7211E" w:rsidRDefault="00306681" w:rsidP="00306681">
      <w:pPr>
        <w:spacing w:before="40"/>
        <w:rPr>
          <w:sz w:val="15"/>
          <w:szCs w:val="15"/>
          <w:lang w:val="es-ES"/>
        </w:rPr>
      </w:pPr>
      <w:r w:rsidRPr="00C7211E">
        <w:rPr>
          <w:b/>
          <w:sz w:val="15"/>
          <w:szCs w:val="15"/>
          <w:lang w:val="es-ES"/>
        </w:rPr>
        <w:t>Marzo 20:</w:t>
      </w:r>
      <w:r w:rsidRPr="00C7211E">
        <w:rPr>
          <w:sz w:val="15"/>
          <w:szCs w:val="15"/>
          <w:lang w:val="es-ES"/>
        </w:rPr>
        <w:t xml:space="preserve"> Club de Madres, 8:15-10:15 a.m., Disciplina Consciente Parte 3, PreK-5. </w:t>
      </w:r>
      <w:r w:rsidR="00C92BBC" w:rsidRPr="00C7211E">
        <w:rPr>
          <w:sz w:val="15"/>
          <w:szCs w:val="15"/>
          <w:lang w:val="es-ES"/>
        </w:rPr>
        <w:t>Cafetería</w:t>
      </w:r>
    </w:p>
    <w:p w:rsidR="00306681" w:rsidRPr="00C7211E" w:rsidRDefault="00306681" w:rsidP="00306681">
      <w:pPr>
        <w:spacing w:before="40"/>
        <w:rPr>
          <w:sz w:val="15"/>
          <w:szCs w:val="15"/>
          <w:lang w:val="es-ES"/>
        </w:rPr>
      </w:pPr>
      <w:r w:rsidRPr="00C7211E">
        <w:rPr>
          <w:b/>
          <w:sz w:val="15"/>
          <w:szCs w:val="15"/>
          <w:lang w:val="es-ES"/>
        </w:rPr>
        <w:t xml:space="preserve">Marzo 21: </w:t>
      </w:r>
      <w:r w:rsidRPr="00C7211E">
        <w:rPr>
          <w:sz w:val="15"/>
          <w:szCs w:val="15"/>
          <w:lang w:val="es-ES"/>
        </w:rPr>
        <w:t>Disciplina Consciente Parte 3, 6:30-8:00 p.m. (Para Padres), Library (Refrigerio a las 6:00 p.m. en la Cafetería)</w:t>
      </w:r>
    </w:p>
    <w:p w:rsidR="00306681" w:rsidRPr="00C7211E" w:rsidRDefault="00306681" w:rsidP="00306681">
      <w:pPr>
        <w:spacing w:before="40"/>
        <w:rPr>
          <w:b/>
          <w:sz w:val="15"/>
          <w:szCs w:val="15"/>
          <w:lang w:val="es-ES"/>
        </w:rPr>
      </w:pPr>
      <w:r w:rsidRPr="00C7211E">
        <w:rPr>
          <w:b/>
          <w:sz w:val="15"/>
          <w:szCs w:val="15"/>
          <w:lang w:val="es-ES"/>
        </w:rPr>
        <w:t xml:space="preserve">Marzo 27: </w:t>
      </w:r>
      <w:r w:rsidRPr="00C7211E">
        <w:rPr>
          <w:sz w:val="15"/>
          <w:szCs w:val="15"/>
          <w:lang w:val="es-ES"/>
        </w:rPr>
        <w:t>Club de Madres, 8:15-9:30 a.m., Biblioteca.</w:t>
      </w:r>
    </w:p>
    <w:p w:rsidR="00306681" w:rsidRPr="00C7211E" w:rsidRDefault="00306681" w:rsidP="00306681">
      <w:pPr>
        <w:spacing w:before="40"/>
        <w:rPr>
          <w:sz w:val="15"/>
          <w:szCs w:val="15"/>
          <w:lang w:val="es-ES"/>
        </w:rPr>
      </w:pPr>
      <w:r w:rsidRPr="00C7211E">
        <w:rPr>
          <w:b/>
          <w:sz w:val="15"/>
          <w:szCs w:val="15"/>
          <w:lang w:val="es-ES"/>
        </w:rPr>
        <w:t xml:space="preserve">Marzo 31: </w:t>
      </w:r>
      <w:r w:rsidRPr="00C7211E">
        <w:rPr>
          <w:sz w:val="15"/>
          <w:szCs w:val="15"/>
          <w:lang w:val="es-ES"/>
        </w:rPr>
        <w:t>Repartición de libros por la PTA</w:t>
      </w:r>
    </w:p>
    <w:p w:rsidR="00306681" w:rsidRPr="00C7211E" w:rsidRDefault="00306681" w:rsidP="00306681">
      <w:pPr>
        <w:spacing w:before="40"/>
        <w:rPr>
          <w:b/>
          <w:sz w:val="15"/>
          <w:szCs w:val="15"/>
          <w:lang w:val="es-ES"/>
        </w:rPr>
      </w:pPr>
      <w:r w:rsidRPr="00C7211E">
        <w:rPr>
          <w:b/>
          <w:sz w:val="15"/>
          <w:szCs w:val="15"/>
          <w:lang w:val="es-ES"/>
        </w:rPr>
        <w:t>Marzo 31:</w:t>
      </w:r>
      <w:r w:rsidRPr="00C7211E">
        <w:rPr>
          <w:sz w:val="15"/>
          <w:szCs w:val="15"/>
          <w:lang w:val="es-ES"/>
        </w:rPr>
        <w:t xml:space="preserve"> Excursión de pre-K al Planetario, 10:30 a.m. - 12:00 p.m. (Donnelly / McGuire).</w:t>
      </w:r>
      <w:r w:rsidRPr="00C7211E">
        <w:rPr>
          <w:b/>
          <w:sz w:val="15"/>
          <w:szCs w:val="15"/>
          <w:lang w:val="es-ES"/>
        </w:rPr>
        <w:t xml:space="preserve"> </w:t>
      </w:r>
    </w:p>
    <w:p w:rsidR="00306681" w:rsidRPr="00C7211E" w:rsidRDefault="00306681" w:rsidP="00306681">
      <w:pPr>
        <w:spacing w:before="40"/>
        <w:rPr>
          <w:b/>
          <w:sz w:val="15"/>
          <w:szCs w:val="15"/>
          <w:lang w:val="es-ES"/>
        </w:rPr>
      </w:pPr>
      <w:r w:rsidRPr="00C7211E">
        <w:rPr>
          <w:b/>
          <w:sz w:val="15"/>
          <w:szCs w:val="15"/>
          <w:lang w:val="es-ES"/>
        </w:rPr>
        <w:t>Marzo 31:</w:t>
      </w:r>
      <w:r w:rsidRPr="00C7211E">
        <w:rPr>
          <w:sz w:val="15"/>
          <w:szCs w:val="15"/>
          <w:lang w:val="es-ES"/>
        </w:rPr>
        <w:t xml:space="preserve"> Excursión de pre-K al Planetario, 12: 30-2: 00 p.m. (Montemayor / Willis).</w:t>
      </w:r>
    </w:p>
    <w:p w:rsidR="00C26CD5" w:rsidRPr="00C7211E" w:rsidRDefault="00306681" w:rsidP="007F68C6">
      <w:pPr>
        <w:spacing w:before="40"/>
        <w:rPr>
          <w:sz w:val="15"/>
          <w:szCs w:val="15"/>
          <w:lang w:val="es-ES"/>
        </w:rPr>
      </w:pPr>
      <w:r w:rsidRPr="00C7211E">
        <w:rPr>
          <w:b/>
          <w:sz w:val="15"/>
          <w:szCs w:val="15"/>
          <w:lang w:val="es-ES"/>
        </w:rPr>
        <w:t xml:space="preserve">Marzo 31: </w:t>
      </w:r>
      <w:r w:rsidRPr="00C7211E">
        <w:rPr>
          <w:sz w:val="15"/>
          <w:szCs w:val="15"/>
          <w:lang w:val="es-ES"/>
        </w:rPr>
        <w:t>Venta de Arte de los estudiantes de Randolph (estén atentos a los detalles).</w:t>
      </w:r>
    </w:p>
    <w:sectPr w:rsidR="00C26CD5" w:rsidRPr="00C7211E" w:rsidSect="00C26CD5">
      <w:headerReference w:type="default" r:id="rId11"/>
      <w:footerReference w:type="default" r:id="rId12"/>
      <w:type w:val="continuous"/>
      <w:pgSz w:w="12240" w:h="20160" w:code="5"/>
      <w:pgMar w:top="720" w:right="720" w:bottom="432" w:left="720" w:header="432"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AC" w:rsidRPr="003728A2" w:rsidRDefault="00211AAC" w:rsidP="00211AAC">
    <w:pPr>
      <w:jc w:val="center"/>
      <w:rPr>
        <w:rFonts w:ascii="Comic Sans MS" w:hAnsi="Comic Sans MS"/>
        <w:b/>
        <w:sz w:val="24"/>
        <w:lang w:val="es-ES"/>
      </w:rPr>
    </w:pPr>
    <w:r w:rsidRPr="003728A2">
      <w:rPr>
        <w:rFonts w:ascii="Comic Sans MS" w:hAnsi="Comic Sans MS"/>
        <w:b/>
        <w:noProof/>
        <w:sz w:val="10"/>
      </w:rPr>
      <w:drawing>
        <wp:anchor distT="0" distB="0" distL="114300" distR="114300" simplePos="0" relativeHeight="251657216" behindDoc="1" locked="0" layoutInCell="1" allowOverlap="1" wp14:anchorId="694070F0" wp14:editId="683992C8">
          <wp:simplePos x="0" y="0"/>
          <wp:positionH relativeFrom="column">
            <wp:posOffset>572135</wp:posOffset>
          </wp:positionH>
          <wp:positionV relativeFrom="paragraph">
            <wp:posOffset>-73660</wp:posOffset>
          </wp:positionV>
          <wp:extent cx="1066800" cy="1010285"/>
          <wp:effectExtent l="0" t="0" r="0" b="0"/>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680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8A2">
      <w:rPr>
        <w:rFonts w:ascii="Comic Sans MS" w:hAnsi="Comic Sans MS"/>
        <w:b/>
        <w:noProof/>
        <w:sz w:val="10"/>
      </w:rPr>
      <w:drawing>
        <wp:anchor distT="0" distB="0" distL="114300" distR="114300" simplePos="0" relativeHeight="251659264" behindDoc="1" locked="0" layoutInCell="1" allowOverlap="1" wp14:anchorId="03C0FC92" wp14:editId="1DA60E76">
          <wp:simplePos x="0" y="0"/>
          <wp:positionH relativeFrom="column">
            <wp:posOffset>5229225</wp:posOffset>
          </wp:positionH>
          <wp:positionV relativeFrom="paragraph">
            <wp:posOffset>-55245</wp:posOffset>
          </wp:positionV>
          <wp:extent cx="1066800" cy="1011115"/>
          <wp:effectExtent l="0" t="0" r="0" b="0"/>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655" cy="1017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8A2">
      <w:rPr>
        <w:rFonts w:ascii="Comic Sans MS" w:hAnsi="Comic Sans MS"/>
        <w:b/>
        <w:sz w:val="24"/>
        <w:lang w:val="es-ES"/>
      </w:rPr>
      <w:t>Noticias de la Escuela Randolph</w:t>
    </w:r>
  </w:p>
  <w:p w:rsidR="00211AAC" w:rsidRPr="003728A2" w:rsidRDefault="00211AAC" w:rsidP="00211AAC">
    <w:pPr>
      <w:jc w:val="center"/>
      <w:rPr>
        <w:rFonts w:ascii="Comic Sans MS" w:hAnsi="Comic Sans MS"/>
        <w:b/>
        <w:sz w:val="10"/>
        <w:lang w:val="es-ES"/>
      </w:rPr>
    </w:pPr>
    <w:r w:rsidRPr="003728A2">
      <w:rPr>
        <w:rFonts w:ascii="Comic Sans MS" w:hAnsi="Comic Sans MS"/>
        <w:b/>
        <w:sz w:val="10"/>
        <w:lang w:val="es-ES"/>
      </w:rPr>
      <w:t>Escuela Primaria Randolph</w:t>
    </w:r>
  </w:p>
  <w:p w:rsidR="00211AAC" w:rsidRPr="003728A2" w:rsidRDefault="00211AAC" w:rsidP="00211AAC">
    <w:pPr>
      <w:jc w:val="center"/>
      <w:rPr>
        <w:rFonts w:ascii="Comic Sans MS" w:hAnsi="Comic Sans MS"/>
        <w:b/>
        <w:sz w:val="10"/>
        <w:lang w:val="es-ES"/>
      </w:rPr>
    </w:pPr>
    <w:r w:rsidRPr="003728A2">
      <w:rPr>
        <w:rFonts w:ascii="Comic Sans MS" w:hAnsi="Comic Sans MS"/>
        <w:b/>
        <w:sz w:val="10"/>
        <w:lang w:val="es-ES"/>
      </w:rPr>
      <w:t>Directora – Dra. Donna Snyder</w:t>
    </w:r>
  </w:p>
  <w:p w:rsidR="00211AAC" w:rsidRPr="003728A2" w:rsidRDefault="00211AAC" w:rsidP="00211AAC">
    <w:pPr>
      <w:jc w:val="center"/>
      <w:rPr>
        <w:rFonts w:ascii="Comic Sans MS" w:hAnsi="Comic Sans MS"/>
        <w:b/>
        <w:sz w:val="10"/>
        <w:lang w:val="es-ES"/>
      </w:rPr>
    </w:pPr>
    <w:r w:rsidRPr="003728A2">
      <w:rPr>
        <w:rFonts w:ascii="Comic Sans MS" w:hAnsi="Comic Sans MS"/>
        <w:b/>
        <w:sz w:val="10"/>
        <w:lang w:val="es-ES"/>
      </w:rPr>
      <w:t>Subdirectora – Rachael Dischner</w:t>
    </w:r>
  </w:p>
  <w:p w:rsidR="00211AAC" w:rsidRPr="003728A2" w:rsidRDefault="00211AAC" w:rsidP="00211AAC">
    <w:pPr>
      <w:jc w:val="center"/>
      <w:rPr>
        <w:rFonts w:ascii="Comic Sans MS" w:hAnsi="Comic Sans MS"/>
        <w:b/>
        <w:sz w:val="10"/>
        <w:lang w:val="es-ES"/>
      </w:rPr>
    </w:pPr>
    <w:r w:rsidRPr="003728A2">
      <w:rPr>
        <w:rFonts w:ascii="Comic Sans MS" w:hAnsi="Comic Sans MS"/>
        <w:b/>
        <w:sz w:val="10"/>
        <w:lang w:val="es-ES"/>
      </w:rPr>
      <w:t xml:space="preserve">Página web: </w:t>
    </w:r>
    <w:hyperlink r:id="rId2" w:history="1">
      <w:r w:rsidRPr="003728A2">
        <w:rPr>
          <w:rStyle w:val="Hyperlink"/>
          <w:rFonts w:ascii="Comic Sans MS" w:hAnsi="Comic Sans MS"/>
          <w:b/>
          <w:sz w:val="10"/>
          <w:lang w:val="es-ES"/>
        </w:rPr>
        <w:t>https://randolph.apsva.us/</w:t>
      </w:r>
    </w:hyperlink>
  </w:p>
  <w:p w:rsidR="00211AAC" w:rsidRPr="003728A2" w:rsidRDefault="00211AAC" w:rsidP="00211AAC">
    <w:pPr>
      <w:spacing w:before="120" w:after="60"/>
      <w:jc w:val="center"/>
      <w:rPr>
        <w:rFonts w:ascii="Comic Sans MS" w:hAnsi="Comic Sans MS"/>
        <w:b/>
        <w:sz w:val="18"/>
        <w:lang w:val="es-ES"/>
      </w:rPr>
    </w:pPr>
    <w:r w:rsidRPr="003728A2">
      <w:rPr>
        <w:rFonts w:ascii="Comic Sans MS" w:hAnsi="Comic Sans MS"/>
        <w:b/>
        <w:sz w:val="18"/>
        <w:lang w:val="es-ES"/>
      </w:rPr>
      <w:t>10 de marzo de 2017</w:t>
    </w:r>
  </w:p>
  <w:p w:rsidR="00AE1032" w:rsidRPr="00F95A27" w:rsidRDefault="00AE1032" w:rsidP="00543ED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864BB"/>
    <w:multiLevelType w:val="hybridMultilevel"/>
    <w:tmpl w:val="6A9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B5C36"/>
    <w:multiLevelType w:val="hybridMultilevel"/>
    <w:tmpl w:val="B0C6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14AF3"/>
    <w:multiLevelType w:val="multilevel"/>
    <w:tmpl w:val="411672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012282"/>
    <w:multiLevelType w:val="hybridMultilevel"/>
    <w:tmpl w:val="198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4"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A4F95"/>
    <w:multiLevelType w:val="hybridMultilevel"/>
    <w:tmpl w:val="92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67F04"/>
    <w:multiLevelType w:val="hybridMultilevel"/>
    <w:tmpl w:val="09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9"/>
  </w:num>
  <w:num w:numId="7">
    <w:abstractNumId w:val="1"/>
  </w:num>
  <w:num w:numId="8">
    <w:abstractNumId w:val="6"/>
  </w:num>
  <w:num w:numId="9">
    <w:abstractNumId w:val="16"/>
  </w:num>
  <w:num w:numId="10">
    <w:abstractNumId w:val="12"/>
  </w:num>
  <w:num w:numId="11">
    <w:abstractNumId w:val="24"/>
  </w:num>
  <w:num w:numId="12">
    <w:abstractNumId w:val="18"/>
  </w:num>
  <w:num w:numId="13">
    <w:abstractNumId w:val="4"/>
  </w:num>
  <w:num w:numId="14">
    <w:abstractNumId w:val="27"/>
  </w:num>
  <w:num w:numId="15">
    <w:abstractNumId w:val="23"/>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0"/>
  </w:num>
  <w:num w:numId="22">
    <w:abstractNumId w:val="25"/>
  </w:num>
  <w:num w:numId="23">
    <w:abstractNumId w:val="28"/>
  </w:num>
  <w:num w:numId="24">
    <w:abstractNumId w:val="17"/>
  </w:num>
  <w:num w:numId="25">
    <w:abstractNumId w:val="15"/>
  </w:num>
  <w:num w:numId="26">
    <w:abstractNumId w:val="22"/>
  </w:num>
  <w:num w:numId="27">
    <w:abstractNumId w:val="35"/>
  </w:num>
  <w:num w:numId="28">
    <w:abstractNumId w:val="34"/>
  </w:num>
  <w:num w:numId="29">
    <w:abstractNumId w:val="30"/>
  </w:num>
  <w:num w:numId="30">
    <w:abstractNumId w:val="13"/>
  </w:num>
  <w:num w:numId="31">
    <w:abstractNumId w:val="26"/>
  </w:num>
  <w:num w:numId="32">
    <w:abstractNumId w:val="3"/>
  </w:num>
  <w:num w:numId="33">
    <w:abstractNumId w:val="10"/>
  </w:num>
  <w:num w:numId="34">
    <w:abstractNumId w:val="14"/>
  </w:num>
  <w:num w:numId="35">
    <w:abstractNumId w:val="31"/>
  </w:num>
  <w:num w:numId="36">
    <w:abstractNumId w:val="21"/>
  </w:num>
  <w:num w:numId="37">
    <w:abstractNumId w:val="21"/>
  </w:num>
  <w:num w:numId="38">
    <w:abstractNumId w:val="32"/>
  </w:num>
  <w:num w:numId="39">
    <w:abstractNumId w:val="33"/>
  </w:num>
  <w:num w:numId="40">
    <w:abstractNumId w:val="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478A"/>
    <w:rsid w:val="00006EB3"/>
    <w:rsid w:val="00006F12"/>
    <w:rsid w:val="0001629F"/>
    <w:rsid w:val="00026B4B"/>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A1EC8"/>
    <w:rsid w:val="000A29D6"/>
    <w:rsid w:val="000A2B04"/>
    <w:rsid w:val="000A3638"/>
    <w:rsid w:val="000A706E"/>
    <w:rsid w:val="000B1E15"/>
    <w:rsid w:val="000B7493"/>
    <w:rsid w:val="000C00C2"/>
    <w:rsid w:val="000C6BDB"/>
    <w:rsid w:val="000D2638"/>
    <w:rsid w:val="000E19C0"/>
    <w:rsid w:val="000E3CE3"/>
    <w:rsid w:val="000E4414"/>
    <w:rsid w:val="000E6C3B"/>
    <w:rsid w:val="000E7991"/>
    <w:rsid w:val="000F76A3"/>
    <w:rsid w:val="00101E3D"/>
    <w:rsid w:val="001064D2"/>
    <w:rsid w:val="00110F22"/>
    <w:rsid w:val="00121413"/>
    <w:rsid w:val="001216B8"/>
    <w:rsid w:val="00121B77"/>
    <w:rsid w:val="00126C35"/>
    <w:rsid w:val="001309A5"/>
    <w:rsid w:val="00135899"/>
    <w:rsid w:val="001411E6"/>
    <w:rsid w:val="001436D4"/>
    <w:rsid w:val="001448C4"/>
    <w:rsid w:val="00151D5D"/>
    <w:rsid w:val="00154BD1"/>
    <w:rsid w:val="00154DC4"/>
    <w:rsid w:val="00161302"/>
    <w:rsid w:val="001644A6"/>
    <w:rsid w:val="00165E38"/>
    <w:rsid w:val="00171830"/>
    <w:rsid w:val="00171A8B"/>
    <w:rsid w:val="00174104"/>
    <w:rsid w:val="0017677A"/>
    <w:rsid w:val="001843BC"/>
    <w:rsid w:val="001848A0"/>
    <w:rsid w:val="00187FD9"/>
    <w:rsid w:val="001922BF"/>
    <w:rsid w:val="001938C8"/>
    <w:rsid w:val="001A425E"/>
    <w:rsid w:val="001C2A0D"/>
    <w:rsid w:val="001C5BAA"/>
    <w:rsid w:val="001C66DC"/>
    <w:rsid w:val="001D0CA0"/>
    <w:rsid w:val="001E0CE3"/>
    <w:rsid w:val="001E1D27"/>
    <w:rsid w:val="001E3CFF"/>
    <w:rsid w:val="001F322F"/>
    <w:rsid w:val="001F6064"/>
    <w:rsid w:val="002016BD"/>
    <w:rsid w:val="00203068"/>
    <w:rsid w:val="002031B1"/>
    <w:rsid w:val="00204114"/>
    <w:rsid w:val="00210C25"/>
    <w:rsid w:val="00211AAC"/>
    <w:rsid w:val="002124C3"/>
    <w:rsid w:val="002144E4"/>
    <w:rsid w:val="0022171E"/>
    <w:rsid w:val="002279A6"/>
    <w:rsid w:val="00232260"/>
    <w:rsid w:val="002359DE"/>
    <w:rsid w:val="00236A94"/>
    <w:rsid w:val="00240305"/>
    <w:rsid w:val="00240F10"/>
    <w:rsid w:val="00245E86"/>
    <w:rsid w:val="002464E0"/>
    <w:rsid w:val="00251FBA"/>
    <w:rsid w:val="00252921"/>
    <w:rsid w:val="00254E52"/>
    <w:rsid w:val="00277146"/>
    <w:rsid w:val="00296BFE"/>
    <w:rsid w:val="00297C40"/>
    <w:rsid w:val="002A4D5D"/>
    <w:rsid w:val="002A600B"/>
    <w:rsid w:val="002C51A0"/>
    <w:rsid w:val="002C6F88"/>
    <w:rsid w:val="002D0AA6"/>
    <w:rsid w:val="002D22B5"/>
    <w:rsid w:val="002D2954"/>
    <w:rsid w:val="002E76EF"/>
    <w:rsid w:val="002E7877"/>
    <w:rsid w:val="002F29FF"/>
    <w:rsid w:val="00303A8A"/>
    <w:rsid w:val="00306681"/>
    <w:rsid w:val="003101FC"/>
    <w:rsid w:val="003129E6"/>
    <w:rsid w:val="00313613"/>
    <w:rsid w:val="00316F22"/>
    <w:rsid w:val="00320179"/>
    <w:rsid w:val="00323C33"/>
    <w:rsid w:val="003323ED"/>
    <w:rsid w:val="00336FEE"/>
    <w:rsid w:val="00340519"/>
    <w:rsid w:val="003418B1"/>
    <w:rsid w:val="00350D9C"/>
    <w:rsid w:val="003603C8"/>
    <w:rsid w:val="00360B17"/>
    <w:rsid w:val="0036209A"/>
    <w:rsid w:val="00363933"/>
    <w:rsid w:val="003668D4"/>
    <w:rsid w:val="00371DE8"/>
    <w:rsid w:val="003728A2"/>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05FED"/>
    <w:rsid w:val="00411691"/>
    <w:rsid w:val="004135E2"/>
    <w:rsid w:val="0041368B"/>
    <w:rsid w:val="0041428A"/>
    <w:rsid w:val="00420532"/>
    <w:rsid w:val="00420EC7"/>
    <w:rsid w:val="00422A52"/>
    <w:rsid w:val="00424A89"/>
    <w:rsid w:val="0043271A"/>
    <w:rsid w:val="004361C9"/>
    <w:rsid w:val="00437974"/>
    <w:rsid w:val="004406EA"/>
    <w:rsid w:val="0044100E"/>
    <w:rsid w:val="00441912"/>
    <w:rsid w:val="00442EBB"/>
    <w:rsid w:val="00443EA7"/>
    <w:rsid w:val="0044632E"/>
    <w:rsid w:val="004475F4"/>
    <w:rsid w:val="004513D4"/>
    <w:rsid w:val="00462774"/>
    <w:rsid w:val="00466CB4"/>
    <w:rsid w:val="00473257"/>
    <w:rsid w:val="00482D40"/>
    <w:rsid w:val="0048641E"/>
    <w:rsid w:val="004908B8"/>
    <w:rsid w:val="00492474"/>
    <w:rsid w:val="0049315D"/>
    <w:rsid w:val="00496E87"/>
    <w:rsid w:val="004A1A5B"/>
    <w:rsid w:val="004A25CD"/>
    <w:rsid w:val="004B5653"/>
    <w:rsid w:val="004C2155"/>
    <w:rsid w:val="004C615D"/>
    <w:rsid w:val="004C7D48"/>
    <w:rsid w:val="004D057F"/>
    <w:rsid w:val="004E0DAD"/>
    <w:rsid w:val="004E68B5"/>
    <w:rsid w:val="004E6C27"/>
    <w:rsid w:val="004F48B4"/>
    <w:rsid w:val="00511B1B"/>
    <w:rsid w:val="00512731"/>
    <w:rsid w:val="0051592F"/>
    <w:rsid w:val="00516104"/>
    <w:rsid w:val="00520346"/>
    <w:rsid w:val="00521ABD"/>
    <w:rsid w:val="005220B9"/>
    <w:rsid w:val="00524395"/>
    <w:rsid w:val="00530FF8"/>
    <w:rsid w:val="005325DE"/>
    <w:rsid w:val="0053783A"/>
    <w:rsid w:val="005402BB"/>
    <w:rsid w:val="00543EDE"/>
    <w:rsid w:val="00544ABB"/>
    <w:rsid w:val="00545185"/>
    <w:rsid w:val="00546225"/>
    <w:rsid w:val="0055087A"/>
    <w:rsid w:val="00555BA3"/>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C5B8C"/>
    <w:rsid w:val="005E2010"/>
    <w:rsid w:val="005E24F7"/>
    <w:rsid w:val="005F03A7"/>
    <w:rsid w:val="005F1DAB"/>
    <w:rsid w:val="005F27B0"/>
    <w:rsid w:val="005F3B79"/>
    <w:rsid w:val="005F4012"/>
    <w:rsid w:val="005F4FC5"/>
    <w:rsid w:val="0060758C"/>
    <w:rsid w:val="006111CC"/>
    <w:rsid w:val="006113D2"/>
    <w:rsid w:val="00613D05"/>
    <w:rsid w:val="006168C2"/>
    <w:rsid w:val="00617BC9"/>
    <w:rsid w:val="00620570"/>
    <w:rsid w:val="00626E78"/>
    <w:rsid w:val="00640D56"/>
    <w:rsid w:val="006416D9"/>
    <w:rsid w:val="00650EC3"/>
    <w:rsid w:val="00654256"/>
    <w:rsid w:val="00654685"/>
    <w:rsid w:val="00654F3C"/>
    <w:rsid w:val="0065627D"/>
    <w:rsid w:val="006663E1"/>
    <w:rsid w:val="006871AE"/>
    <w:rsid w:val="00696E1C"/>
    <w:rsid w:val="006A03B4"/>
    <w:rsid w:val="006A0AF0"/>
    <w:rsid w:val="006A0BB8"/>
    <w:rsid w:val="006A3F49"/>
    <w:rsid w:val="006A66D8"/>
    <w:rsid w:val="006A700B"/>
    <w:rsid w:val="006B0E56"/>
    <w:rsid w:val="006B396C"/>
    <w:rsid w:val="006D7563"/>
    <w:rsid w:val="006E01EB"/>
    <w:rsid w:val="006E1A9F"/>
    <w:rsid w:val="0070007B"/>
    <w:rsid w:val="00713890"/>
    <w:rsid w:val="00713FE5"/>
    <w:rsid w:val="00714E17"/>
    <w:rsid w:val="00717A34"/>
    <w:rsid w:val="00720B27"/>
    <w:rsid w:val="00723866"/>
    <w:rsid w:val="00724BB8"/>
    <w:rsid w:val="0072748F"/>
    <w:rsid w:val="00731CD5"/>
    <w:rsid w:val="00731CF4"/>
    <w:rsid w:val="00733456"/>
    <w:rsid w:val="00734810"/>
    <w:rsid w:val="00740729"/>
    <w:rsid w:val="007439E8"/>
    <w:rsid w:val="00746453"/>
    <w:rsid w:val="00750241"/>
    <w:rsid w:val="00754D85"/>
    <w:rsid w:val="00756C47"/>
    <w:rsid w:val="00757522"/>
    <w:rsid w:val="00760900"/>
    <w:rsid w:val="00761461"/>
    <w:rsid w:val="00763184"/>
    <w:rsid w:val="007740DD"/>
    <w:rsid w:val="0077545A"/>
    <w:rsid w:val="0077748E"/>
    <w:rsid w:val="007847CD"/>
    <w:rsid w:val="007871EF"/>
    <w:rsid w:val="007968FA"/>
    <w:rsid w:val="007A040A"/>
    <w:rsid w:val="007A3AB2"/>
    <w:rsid w:val="007A60E9"/>
    <w:rsid w:val="007A67F0"/>
    <w:rsid w:val="007B2D83"/>
    <w:rsid w:val="007B4610"/>
    <w:rsid w:val="007C4E3B"/>
    <w:rsid w:val="007D0423"/>
    <w:rsid w:val="007D0955"/>
    <w:rsid w:val="007D6A07"/>
    <w:rsid w:val="007E1F91"/>
    <w:rsid w:val="007E623D"/>
    <w:rsid w:val="007F326A"/>
    <w:rsid w:val="007F3B83"/>
    <w:rsid w:val="007F68C6"/>
    <w:rsid w:val="00804994"/>
    <w:rsid w:val="008225C6"/>
    <w:rsid w:val="008331D9"/>
    <w:rsid w:val="0083587C"/>
    <w:rsid w:val="00837F59"/>
    <w:rsid w:val="00845B9B"/>
    <w:rsid w:val="00846EEF"/>
    <w:rsid w:val="00855BEB"/>
    <w:rsid w:val="008800B0"/>
    <w:rsid w:val="008800C7"/>
    <w:rsid w:val="008A05D4"/>
    <w:rsid w:val="008A1AA2"/>
    <w:rsid w:val="008A7719"/>
    <w:rsid w:val="008A7C10"/>
    <w:rsid w:val="008C2181"/>
    <w:rsid w:val="008C48C9"/>
    <w:rsid w:val="008C686D"/>
    <w:rsid w:val="008D21D0"/>
    <w:rsid w:val="008D4ACF"/>
    <w:rsid w:val="008E1084"/>
    <w:rsid w:val="008E183D"/>
    <w:rsid w:val="008E6358"/>
    <w:rsid w:val="008F7513"/>
    <w:rsid w:val="00901E30"/>
    <w:rsid w:val="00904D53"/>
    <w:rsid w:val="0091036A"/>
    <w:rsid w:val="00911D7E"/>
    <w:rsid w:val="00912738"/>
    <w:rsid w:val="009131E8"/>
    <w:rsid w:val="00914F66"/>
    <w:rsid w:val="009170F8"/>
    <w:rsid w:val="00926A3D"/>
    <w:rsid w:val="009308C0"/>
    <w:rsid w:val="00931BCC"/>
    <w:rsid w:val="00935B2C"/>
    <w:rsid w:val="00936068"/>
    <w:rsid w:val="009372A4"/>
    <w:rsid w:val="00943862"/>
    <w:rsid w:val="009442B9"/>
    <w:rsid w:val="00946D21"/>
    <w:rsid w:val="0095241B"/>
    <w:rsid w:val="00956EE8"/>
    <w:rsid w:val="00961C2C"/>
    <w:rsid w:val="00967BC0"/>
    <w:rsid w:val="0097276A"/>
    <w:rsid w:val="00973DBF"/>
    <w:rsid w:val="00974C66"/>
    <w:rsid w:val="009824D9"/>
    <w:rsid w:val="00984C80"/>
    <w:rsid w:val="009915D5"/>
    <w:rsid w:val="009924CB"/>
    <w:rsid w:val="00993B12"/>
    <w:rsid w:val="009941D4"/>
    <w:rsid w:val="00994A3D"/>
    <w:rsid w:val="00995059"/>
    <w:rsid w:val="009A1251"/>
    <w:rsid w:val="009A26A6"/>
    <w:rsid w:val="009B4C4F"/>
    <w:rsid w:val="009B5FC6"/>
    <w:rsid w:val="009C16D7"/>
    <w:rsid w:val="009C3649"/>
    <w:rsid w:val="009D2C56"/>
    <w:rsid w:val="009D3157"/>
    <w:rsid w:val="009D4440"/>
    <w:rsid w:val="009E1992"/>
    <w:rsid w:val="009E2F5A"/>
    <w:rsid w:val="009E51EC"/>
    <w:rsid w:val="009E5730"/>
    <w:rsid w:val="009F74F0"/>
    <w:rsid w:val="00A144DC"/>
    <w:rsid w:val="00A17E27"/>
    <w:rsid w:val="00A17FF1"/>
    <w:rsid w:val="00A30EED"/>
    <w:rsid w:val="00A31B00"/>
    <w:rsid w:val="00A42FF7"/>
    <w:rsid w:val="00A52866"/>
    <w:rsid w:val="00A52CD2"/>
    <w:rsid w:val="00A5307B"/>
    <w:rsid w:val="00A54ABC"/>
    <w:rsid w:val="00A6334A"/>
    <w:rsid w:val="00A66B57"/>
    <w:rsid w:val="00A66F15"/>
    <w:rsid w:val="00A67EE3"/>
    <w:rsid w:val="00A70D42"/>
    <w:rsid w:val="00A712B0"/>
    <w:rsid w:val="00A74C85"/>
    <w:rsid w:val="00A7621E"/>
    <w:rsid w:val="00A777DC"/>
    <w:rsid w:val="00A84091"/>
    <w:rsid w:val="00A86251"/>
    <w:rsid w:val="00A91206"/>
    <w:rsid w:val="00A979BE"/>
    <w:rsid w:val="00AA195B"/>
    <w:rsid w:val="00AA648E"/>
    <w:rsid w:val="00AA6604"/>
    <w:rsid w:val="00AB2698"/>
    <w:rsid w:val="00AC620A"/>
    <w:rsid w:val="00AC7026"/>
    <w:rsid w:val="00AD1B8F"/>
    <w:rsid w:val="00AD2CBC"/>
    <w:rsid w:val="00AD7B52"/>
    <w:rsid w:val="00AE1032"/>
    <w:rsid w:val="00AE42B7"/>
    <w:rsid w:val="00AE4749"/>
    <w:rsid w:val="00B065CD"/>
    <w:rsid w:val="00B067B4"/>
    <w:rsid w:val="00B06B2E"/>
    <w:rsid w:val="00B2558A"/>
    <w:rsid w:val="00B27069"/>
    <w:rsid w:val="00B273F9"/>
    <w:rsid w:val="00B30207"/>
    <w:rsid w:val="00B303A5"/>
    <w:rsid w:val="00B32720"/>
    <w:rsid w:val="00B41FE4"/>
    <w:rsid w:val="00B445B9"/>
    <w:rsid w:val="00B56117"/>
    <w:rsid w:val="00B56CD0"/>
    <w:rsid w:val="00B61429"/>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9DE"/>
    <w:rsid w:val="00BF279E"/>
    <w:rsid w:val="00BF5B80"/>
    <w:rsid w:val="00BF7687"/>
    <w:rsid w:val="00C020C3"/>
    <w:rsid w:val="00C063CE"/>
    <w:rsid w:val="00C148FB"/>
    <w:rsid w:val="00C22D39"/>
    <w:rsid w:val="00C25AD5"/>
    <w:rsid w:val="00C26CD5"/>
    <w:rsid w:val="00C3456D"/>
    <w:rsid w:val="00C3673C"/>
    <w:rsid w:val="00C37D35"/>
    <w:rsid w:val="00C46152"/>
    <w:rsid w:val="00C618EA"/>
    <w:rsid w:val="00C67A13"/>
    <w:rsid w:val="00C7211E"/>
    <w:rsid w:val="00C80B0C"/>
    <w:rsid w:val="00C84044"/>
    <w:rsid w:val="00C85F28"/>
    <w:rsid w:val="00C92BBC"/>
    <w:rsid w:val="00C96F7A"/>
    <w:rsid w:val="00CA22C5"/>
    <w:rsid w:val="00CA6503"/>
    <w:rsid w:val="00CA7F40"/>
    <w:rsid w:val="00CB484E"/>
    <w:rsid w:val="00CC5B48"/>
    <w:rsid w:val="00CD2EB8"/>
    <w:rsid w:val="00CD4603"/>
    <w:rsid w:val="00CD68C5"/>
    <w:rsid w:val="00CE2897"/>
    <w:rsid w:val="00CE599B"/>
    <w:rsid w:val="00CF19C7"/>
    <w:rsid w:val="00CF2A2D"/>
    <w:rsid w:val="00D06E05"/>
    <w:rsid w:val="00D10C60"/>
    <w:rsid w:val="00D135B6"/>
    <w:rsid w:val="00D14139"/>
    <w:rsid w:val="00D1551A"/>
    <w:rsid w:val="00D15723"/>
    <w:rsid w:val="00D16D09"/>
    <w:rsid w:val="00D23CFA"/>
    <w:rsid w:val="00D24F5A"/>
    <w:rsid w:val="00D40615"/>
    <w:rsid w:val="00D40C74"/>
    <w:rsid w:val="00D411D8"/>
    <w:rsid w:val="00D42665"/>
    <w:rsid w:val="00D4581A"/>
    <w:rsid w:val="00D51F48"/>
    <w:rsid w:val="00D6071D"/>
    <w:rsid w:val="00D61BCD"/>
    <w:rsid w:val="00D767A3"/>
    <w:rsid w:val="00D8072A"/>
    <w:rsid w:val="00D80931"/>
    <w:rsid w:val="00D93EA3"/>
    <w:rsid w:val="00DB256C"/>
    <w:rsid w:val="00DC212C"/>
    <w:rsid w:val="00DC5197"/>
    <w:rsid w:val="00DD282F"/>
    <w:rsid w:val="00DD5E8F"/>
    <w:rsid w:val="00DD7806"/>
    <w:rsid w:val="00DE12C5"/>
    <w:rsid w:val="00DE21F6"/>
    <w:rsid w:val="00DE4843"/>
    <w:rsid w:val="00DE5C56"/>
    <w:rsid w:val="00DF3214"/>
    <w:rsid w:val="00E00E65"/>
    <w:rsid w:val="00E116F0"/>
    <w:rsid w:val="00E134E5"/>
    <w:rsid w:val="00E272B8"/>
    <w:rsid w:val="00E30FED"/>
    <w:rsid w:val="00E31620"/>
    <w:rsid w:val="00E33A55"/>
    <w:rsid w:val="00E3646D"/>
    <w:rsid w:val="00E51B1E"/>
    <w:rsid w:val="00E60340"/>
    <w:rsid w:val="00E63929"/>
    <w:rsid w:val="00E65EA3"/>
    <w:rsid w:val="00E67B41"/>
    <w:rsid w:val="00E77208"/>
    <w:rsid w:val="00E90ACD"/>
    <w:rsid w:val="00E91C4A"/>
    <w:rsid w:val="00E925F5"/>
    <w:rsid w:val="00E95E40"/>
    <w:rsid w:val="00EA4187"/>
    <w:rsid w:val="00EA7D19"/>
    <w:rsid w:val="00EB23CE"/>
    <w:rsid w:val="00EB2983"/>
    <w:rsid w:val="00EB5417"/>
    <w:rsid w:val="00EB71AD"/>
    <w:rsid w:val="00ED3B99"/>
    <w:rsid w:val="00ED4702"/>
    <w:rsid w:val="00ED5BAE"/>
    <w:rsid w:val="00EE3F0F"/>
    <w:rsid w:val="00EE7C20"/>
    <w:rsid w:val="00EF06F7"/>
    <w:rsid w:val="00EF195C"/>
    <w:rsid w:val="00EF4807"/>
    <w:rsid w:val="00F2332B"/>
    <w:rsid w:val="00F24F79"/>
    <w:rsid w:val="00F303BA"/>
    <w:rsid w:val="00F3470C"/>
    <w:rsid w:val="00F429C9"/>
    <w:rsid w:val="00F5246A"/>
    <w:rsid w:val="00F55F15"/>
    <w:rsid w:val="00F60F34"/>
    <w:rsid w:val="00F64B14"/>
    <w:rsid w:val="00F75129"/>
    <w:rsid w:val="00F76A32"/>
    <w:rsid w:val="00F76CD4"/>
    <w:rsid w:val="00F82CBA"/>
    <w:rsid w:val="00F877B5"/>
    <w:rsid w:val="00F95A27"/>
    <w:rsid w:val="00FA01D4"/>
    <w:rsid w:val="00FB48F1"/>
    <w:rsid w:val="00FB7BAB"/>
    <w:rsid w:val="00FD345C"/>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37D459AB"/>
  <w15:docId w15:val="{BA0A98EA-8426-4C12-9921-81638B09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24435218">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076828447">
      <w:bodyDiv w:val="1"/>
      <w:marLeft w:val="0"/>
      <w:marRight w:val="0"/>
      <w:marTop w:val="0"/>
      <w:marBottom w:val="0"/>
      <w:divBdr>
        <w:top w:val="none" w:sz="0" w:space="0" w:color="auto"/>
        <w:left w:val="none" w:sz="0" w:space="0" w:color="auto"/>
        <w:bottom w:val="none" w:sz="0" w:space="0" w:color="auto"/>
        <w:right w:val="none" w:sz="0" w:space="0" w:color="auto"/>
      </w:divBdr>
      <w:divsChild>
        <w:div w:id="1463578026">
          <w:marLeft w:val="0"/>
          <w:marRight w:val="0"/>
          <w:marTop w:val="0"/>
          <w:marBottom w:val="0"/>
          <w:divBdr>
            <w:top w:val="none" w:sz="0" w:space="0" w:color="auto"/>
            <w:left w:val="none" w:sz="0" w:space="0" w:color="auto"/>
            <w:bottom w:val="none" w:sz="0" w:space="0" w:color="auto"/>
            <w:right w:val="none" w:sz="0" w:space="0" w:color="auto"/>
          </w:divBdr>
          <w:divsChild>
            <w:div w:id="927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49135740">
      <w:bodyDiv w:val="1"/>
      <w:marLeft w:val="0"/>
      <w:marRight w:val="0"/>
      <w:marTop w:val="0"/>
      <w:marBottom w:val="0"/>
      <w:divBdr>
        <w:top w:val="none" w:sz="0" w:space="0" w:color="auto"/>
        <w:left w:val="none" w:sz="0" w:space="0" w:color="auto"/>
        <w:bottom w:val="none" w:sz="0" w:space="0" w:color="auto"/>
        <w:right w:val="none" w:sz="0" w:space="0" w:color="auto"/>
      </w:divBdr>
      <w:divsChild>
        <w:div w:id="1450398003">
          <w:marLeft w:val="0"/>
          <w:marRight w:val="0"/>
          <w:marTop w:val="0"/>
          <w:marBottom w:val="0"/>
          <w:divBdr>
            <w:top w:val="none" w:sz="0" w:space="0" w:color="auto"/>
            <w:left w:val="none" w:sz="0" w:space="0" w:color="auto"/>
            <w:bottom w:val="none" w:sz="0" w:space="0" w:color="auto"/>
            <w:right w:val="none" w:sz="0" w:space="0" w:color="auto"/>
          </w:divBdr>
          <w:divsChild>
            <w:div w:id="4957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68738301">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52765238">
      <w:bodyDiv w:val="1"/>
      <w:marLeft w:val="0"/>
      <w:marRight w:val="0"/>
      <w:marTop w:val="0"/>
      <w:marBottom w:val="0"/>
      <w:divBdr>
        <w:top w:val="none" w:sz="0" w:space="0" w:color="auto"/>
        <w:left w:val="none" w:sz="0" w:space="0" w:color="auto"/>
        <w:bottom w:val="none" w:sz="0" w:space="0" w:color="auto"/>
        <w:right w:val="none" w:sz="0" w:space="0" w:color="auto"/>
      </w:divBdr>
      <w:divsChild>
        <w:div w:id="2020233294">
          <w:marLeft w:val="0"/>
          <w:marRight w:val="0"/>
          <w:marTop w:val="0"/>
          <w:marBottom w:val="0"/>
          <w:divBdr>
            <w:top w:val="none" w:sz="0" w:space="0" w:color="auto"/>
            <w:left w:val="none" w:sz="0" w:space="0" w:color="auto"/>
            <w:bottom w:val="none" w:sz="0" w:space="0" w:color="auto"/>
            <w:right w:val="none" w:sz="0" w:space="0" w:color="auto"/>
          </w:divBdr>
          <w:divsChild>
            <w:div w:id="16409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16140253">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3827123">
      <w:bodyDiv w:val="1"/>
      <w:marLeft w:val="0"/>
      <w:marRight w:val="0"/>
      <w:marTop w:val="0"/>
      <w:marBottom w:val="0"/>
      <w:divBdr>
        <w:top w:val="none" w:sz="0" w:space="0" w:color="auto"/>
        <w:left w:val="none" w:sz="0" w:space="0" w:color="auto"/>
        <w:bottom w:val="none" w:sz="0" w:space="0" w:color="auto"/>
        <w:right w:val="none" w:sz="0" w:space="0" w:color="auto"/>
      </w:divBdr>
      <w:divsChild>
        <w:div w:id="185367220">
          <w:marLeft w:val="0"/>
          <w:marRight w:val="0"/>
          <w:marTop w:val="0"/>
          <w:marBottom w:val="0"/>
          <w:divBdr>
            <w:top w:val="none" w:sz="0" w:space="0" w:color="auto"/>
            <w:left w:val="none" w:sz="0" w:space="0" w:color="auto"/>
            <w:bottom w:val="none" w:sz="0" w:space="0" w:color="auto"/>
            <w:right w:val="none" w:sz="0" w:space="0" w:color="auto"/>
          </w:divBdr>
          <w:divsChild>
            <w:div w:id="15373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 w:id="2080905774">
      <w:bodyDiv w:val="1"/>
      <w:marLeft w:val="0"/>
      <w:marRight w:val="0"/>
      <w:marTop w:val="0"/>
      <w:marBottom w:val="0"/>
      <w:divBdr>
        <w:top w:val="none" w:sz="0" w:space="0" w:color="auto"/>
        <w:left w:val="none" w:sz="0" w:space="0" w:color="auto"/>
        <w:bottom w:val="none" w:sz="0" w:space="0" w:color="auto"/>
        <w:right w:val="none" w:sz="0" w:space="0" w:color="auto"/>
      </w:divBdr>
      <w:divsChild>
        <w:div w:id="2124575445">
          <w:marLeft w:val="0"/>
          <w:marRight w:val="0"/>
          <w:marTop w:val="0"/>
          <w:marBottom w:val="0"/>
          <w:divBdr>
            <w:top w:val="none" w:sz="0" w:space="0" w:color="auto"/>
            <w:left w:val="none" w:sz="0" w:space="0" w:color="auto"/>
            <w:bottom w:val="none" w:sz="0" w:space="0" w:color="auto"/>
            <w:right w:val="none" w:sz="0" w:space="0" w:color="auto"/>
          </w:divBdr>
          <w:divsChild>
            <w:div w:id="19635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sva.us/createurpath" TargetMode="External"/><Relationship Id="rId4" Type="http://schemas.openxmlformats.org/officeDocument/2006/relationships/settings" Target="settings.xml"/><Relationship Id="rId9" Type="http://schemas.openxmlformats.org/officeDocument/2006/relationships/hyperlink" Target="https://www.apsva.us/whole-child-conference-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6CA3-6C69-4526-8F14-79181C11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5</cp:revision>
  <cp:lastPrinted>2017-03-09T17:00:00Z</cp:lastPrinted>
  <dcterms:created xsi:type="dcterms:W3CDTF">2017-03-09T17:00:00Z</dcterms:created>
  <dcterms:modified xsi:type="dcterms:W3CDTF">2017-03-09T17:01:00Z</dcterms:modified>
</cp:coreProperties>
</file>