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28" w:rsidRPr="00B87B95" w:rsidRDefault="00BF0787" w:rsidP="00941028">
      <w:pPr>
        <w:spacing w:after="0" w:line="240" w:lineRule="auto"/>
        <w:rPr>
          <w:rFonts w:cstheme="minorHAnsi"/>
          <w:b/>
          <w:szCs w:val="20"/>
          <w:lang w:val="es-ES"/>
        </w:rPr>
      </w:pPr>
      <w:r w:rsidRPr="00B87B95">
        <w:rPr>
          <w:rFonts w:cstheme="minorHAnsi"/>
          <w:b/>
          <w:szCs w:val="20"/>
          <w:lang w:val="es-ES"/>
        </w:rPr>
        <w:t>Seguridad ante todo</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P</w:t>
      </w:r>
      <w:r w:rsidR="00BF0787" w:rsidRPr="00B87B95">
        <w:rPr>
          <w:rFonts w:cstheme="minorHAnsi"/>
          <w:szCs w:val="20"/>
          <w:lang w:val="es-ES"/>
        </w:rPr>
        <w:t xml:space="preserve">or favor cruce solamente en las </w:t>
      </w:r>
      <w:r w:rsidR="008C728E" w:rsidRPr="00B87B95">
        <w:rPr>
          <w:rFonts w:cstheme="minorHAnsi"/>
          <w:szCs w:val="20"/>
          <w:lang w:val="es-ES"/>
        </w:rPr>
        <w:t>áreas</w:t>
      </w:r>
      <w:r w:rsidR="00BF0787" w:rsidRPr="00B87B95">
        <w:rPr>
          <w:rFonts w:cstheme="minorHAnsi"/>
          <w:szCs w:val="20"/>
          <w:lang w:val="es-ES"/>
        </w:rPr>
        <w:t xml:space="preserve"> designadas.  Hemos visto muchos padres y estudiantes </w:t>
      </w:r>
      <w:r w:rsidR="008C728E" w:rsidRPr="00B87B95">
        <w:rPr>
          <w:szCs w:val="20"/>
          <w:lang w:val="es-ES"/>
        </w:rPr>
        <w:t xml:space="preserve">cruzando como dardos a través de calles que no son áreas asignadas. Por favor, cruzar solamente en áreas asignadas. La seguridad es nuestra prioridad principal. Arlington tiene un flujo de tráfico muy alto y queremos reducir posibles accidentes o procedimientos de cruce inseguros. Vamos todos a trabajar juntos para hacer </w:t>
      </w:r>
      <w:r w:rsidR="00B079CF" w:rsidRPr="00B87B95">
        <w:rPr>
          <w:szCs w:val="20"/>
          <w:lang w:val="es-ES"/>
        </w:rPr>
        <w:t xml:space="preserve">que </w:t>
      </w:r>
      <w:r w:rsidR="008C728E" w:rsidRPr="00B87B95">
        <w:rPr>
          <w:szCs w:val="20"/>
          <w:lang w:val="es-ES"/>
        </w:rPr>
        <w:t xml:space="preserve">nuestros estudiantes </w:t>
      </w:r>
      <w:r w:rsidR="00B079CF" w:rsidRPr="00B87B95">
        <w:rPr>
          <w:szCs w:val="20"/>
          <w:lang w:val="es-ES"/>
        </w:rPr>
        <w:t>crucen</w:t>
      </w:r>
      <w:r w:rsidR="008C728E" w:rsidRPr="00B87B95">
        <w:rPr>
          <w:szCs w:val="20"/>
          <w:lang w:val="es-ES"/>
        </w:rPr>
        <w:t xml:space="preserve"> las calles solamente en las áreas designadas.</w:t>
      </w:r>
    </w:p>
    <w:p w:rsidR="00941028" w:rsidRPr="00B87B95" w:rsidRDefault="00941028" w:rsidP="00941028">
      <w:pPr>
        <w:spacing w:after="0" w:line="240" w:lineRule="auto"/>
        <w:rPr>
          <w:rFonts w:cstheme="minorHAnsi"/>
          <w:b/>
          <w:szCs w:val="20"/>
          <w:lang w:val="es-ES"/>
        </w:rPr>
      </w:pPr>
    </w:p>
    <w:p w:rsidR="00941028" w:rsidRPr="00B87B95" w:rsidRDefault="00B61D1B" w:rsidP="00941028">
      <w:pPr>
        <w:spacing w:after="0" w:line="240" w:lineRule="auto"/>
        <w:rPr>
          <w:rFonts w:cstheme="minorHAnsi"/>
          <w:b/>
          <w:szCs w:val="20"/>
          <w:lang w:val="es-ES"/>
        </w:rPr>
      </w:pPr>
      <w:r w:rsidRPr="00B87B95">
        <w:rPr>
          <w:rFonts w:cstheme="minorHAnsi"/>
          <w:b/>
          <w:szCs w:val="20"/>
          <w:lang w:val="es-ES"/>
        </w:rPr>
        <w:t>Característica</w:t>
      </w:r>
      <w:r w:rsidR="004108B4" w:rsidRPr="00B87B95">
        <w:rPr>
          <w:rFonts w:cstheme="minorHAnsi"/>
          <w:b/>
          <w:szCs w:val="20"/>
          <w:lang w:val="es-ES"/>
        </w:rPr>
        <w:t xml:space="preserve"> de BI del mes</w:t>
      </w:r>
      <w:r w:rsidR="00941028" w:rsidRPr="00B87B95">
        <w:rPr>
          <w:rFonts w:cstheme="minorHAnsi"/>
          <w:b/>
          <w:szCs w:val="20"/>
          <w:lang w:val="es-ES"/>
        </w:rPr>
        <w:t>:</w:t>
      </w:r>
    </w:p>
    <w:p w:rsidR="00941028" w:rsidRPr="00B87B95" w:rsidRDefault="004108B4" w:rsidP="00941028">
      <w:pPr>
        <w:spacing w:after="0" w:line="240" w:lineRule="auto"/>
        <w:rPr>
          <w:rFonts w:eastAsia="Times New Roman" w:cs="Times New Roman"/>
          <w:szCs w:val="20"/>
          <w:lang w:val="es-ES"/>
        </w:rPr>
      </w:pPr>
      <w:r w:rsidRPr="00B87B95">
        <w:rPr>
          <w:rFonts w:eastAsia="Times New Roman" w:cs="Times New Roman"/>
          <w:szCs w:val="20"/>
          <w:lang w:val="es-ES"/>
        </w:rPr>
        <w:t>La actitud del mes de octubre es la empatía, lo que significa estar al tanto y compartir los sentimientos, experiencias y emociones de otras personas. Demostrar cuidado y preocupación por los demás se llama compasión, que es una gran parte de la empatía. Al comenzar el nuevo mes, practiquen formas de mostrar empatía. Algunas formas en que mostramos empatía en la escuela es escucha</w:t>
      </w:r>
      <w:r w:rsidR="008550AE" w:rsidRPr="00B87B95">
        <w:rPr>
          <w:rFonts w:eastAsia="Times New Roman" w:cs="Times New Roman"/>
          <w:szCs w:val="20"/>
          <w:lang w:val="es-ES"/>
        </w:rPr>
        <w:t>ndo</w:t>
      </w:r>
      <w:r w:rsidRPr="00B87B95">
        <w:rPr>
          <w:rFonts w:eastAsia="Times New Roman" w:cs="Times New Roman"/>
          <w:szCs w:val="20"/>
          <w:lang w:val="es-ES"/>
        </w:rPr>
        <w:t xml:space="preserve"> las palabras de otros y recono</w:t>
      </w:r>
      <w:r w:rsidR="008550AE" w:rsidRPr="00B87B95">
        <w:rPr>
          <w:rFonts w:eastAsia="Times New Roman" w:cs="Times New Roman"/>
          <w:szCs w:val="20"/>
          <w:lang w:val="es-ES"/>
        </w:rPr>
        <w:t>ciendo</w:t>
      </w:r>
      <w:r w:rsidRPr="00B87B95">
        <w:rPr>
          <w:rFonts w:eastAsia="Times New Roman" w:cs="Times New Roman"/>
          <w:szCs w:val="20"/>
          <w:lang w:val="es-ES"/>
        </w:rPr>
        <w:t xml:space="preserve"> cómo los demás </w:t>
      </w:r>
      <w:r w:rsidR="008550AE" w:rsidRPr="00B87B95">
        <w:rPr>
          <w:rFonts w:eastAsia="Times New Roman" w:cs="Times New Roman"/>
          <w:szCs w:val="20"/>
          <w:lang w:val="es-ES"/>
        </w:rPr>
        <w:t>se sienten</w:t>
      </w:r>
      <w:r w:rsidRPr="00B87B95">
        <w:rPr>
          <w:rFonts w:eastAsia="Times New Roman" w:cs="Times New Roman"/>
          <w:szCs w:val="20"/>
          <w:lang w:val="es-ES"/>
        </w:rPr>
        <w:t xml:space="preserve"> por las palabras y acciones que utilizamos. También podemos trabajar en mostrar empatía al escuchar y </w:t>
      </w:r>
      <w:r w:rsidR="008550AE" w:rsidRPr="00B87B95">
        <w:rPr>
          <w:rFonts w:eastAsia="Times New Roman" w:cs="Times New Roman"/>
          <w:szCs w:val="20"/>
          <w:lang w:val="es-ES"/>
        </w:rPr>
        <w:t>tener</w:t>
      </w:r>
      <w:r w:rsidRPr="00B87B95">
        <w:rPr>
          <w:rFonts w:eastAsia="Times New Roman" w:cs="Times New Roman"/>
          <w:szCs w:val="20"/>
          <w:lang w:val="es-ES"/>
        </w:rPr>
        <w:t xml:space="preserve"> en cuenta el punto de vista de otra persona que podría ser diferente de la nuestra. Esta actitud es una parte integral de la creación de una comunidad </w:t>
      </w:r>
      <w:r w:rsidR="00B61D1B" w:rsidRPr="00B87B95">
        <w:rPr>
          <w:rFonts w:eastAsia="Times New Roman" w:cs="Times New Roman"/>
          <w:szCs w:val="20"/>
          <w:lang w:val="es-ES"/>
        </w:rPr>
        <w:t xml:space="preserve">segura </w:t>
      </w:r>
      <w:r w:rsidRPr="00B87B95">
        <w:rPr>
          <w:rFonts w:eastAsia="Times New Roman" w:cs="Times New Roman"/>
          <w:szCs w:val="20"/>
          <w:lang w:val="es-ES"/>
        </w:rPr>
        <w:t xml:space="preserve">de aprendizaje. Al final del mes, los estudiantes van a participar en la </w:t>
      </w:r>
      <w:r w:rsidR="008550AE" w:rsidRPr="00B87B95">
        <w:rPr>
          <w:rFonts w:eastAsia="Times New Roman" w:cs="Times New Roman"/>
          <w:szCs w:val="20"/>
          <w:lang w:val="es-ES"/>
        </w:rPr>
        <w:t>caminata</w:t>
      </w:r>
      <w:r w:rsidRPr="00B87B95">
        <w:rPr>
          <w:rFonts w:eastAsia="Times New Roman" w:cs="Times New Roman"/>
          <w:szCs w:val="20"/>
          <w:lang w:val="es-ES"/>
        </w:rPr>
        <w:t xml:space="preserve"> de </w:t>
      </w:r>
      <w:r w:rsidR="008550AE" w:rsidRPr="00B87B95">
        <w:rPr>
          <w:rFonts w:eastAsia="Times New Roman" w:cs="Times New Roman"/>
          <w:szCs w:val="20"/>
          <w:lang w:val="es-ES"/>
        </w:rPr>
        <w:t>“</w:t>
      </w:r>
      <w:r w:rsidRPr="00B87B95">
        <w:rPr>
          <w:rFonts w:eastAsia="Times New Roman" w:cs="Times New Roman"/>
          <w:szCs w:val="20"/>
          <w:lang w:val="es-ES"/>
        </w:rPr>
        <w:t xml:space="preserve">Halloween </w:t>
      </w:r>
      <w:r w:rsidR="008550AE" w:rsidRPr="00B87B95">
        <w:rPr>
          <w:rFonts w:cstheme="minorHAnsi"/>
          <w:szCs w:val="20"/>
          <w:lang w:val="es-ES"/>
        </w:rPr>
        <w:t>y Help the Homeless”</w:t>
      </w:r>
      <w:r w:rsidR="00B61D1B" w:rsidRPr="00B87B95">
        <w:rPr>
          <w:rFonts w:cstheme="minorHAnsi"/>
          <w:szCs w:val="20"/>
          <w:lang w:val="es-ES"/>
        </w:rPr>
        <w:t>.</w:t>
      </w:r>
      <w:r w:rsidRPr="00B87B95">
        <w:rPr>
          <w:rFonts w:eastAsia="Times New Roman" w:cs="Times New Roman"/>
          <w:szCs w:val="20"/>
          <w:lang w:val="es-ES"/>
        </w:rPr>
        <w:t xml:space="preserve"> Esta es una oportunidad para que los estudiantes </w:t>
      </w:r>
      <w:r w:rsidR="00751472" w:rsidRPr="00B87B95">
        <w:rPr>
          <w:rFonts w:eastAsia="Times New Roman" w:cs="Times New Roman"/>
          <w:szCs w:val="20"/>
          <w:lang w:val="es-ES"/>
        </w:rPr>
        <w:t xml:space="preserve">brinden un apoyo y </w:t>
      </w:r>
      <w:r w:rsidRPr="00B87B95">
        <w:rPr>
          <w:rFonts w:eastAsia="Times New Roman" w:cs="Times New Roman"/>
          <w:szCs w:val="20"/>
          <w:lang w:val="es-ES"/>
        </w:rPr>
        <w:t xml:space="preserve"> comprensión </w:t>
      </w:r>
      <w:r w:rsidR="00751472" w:rsidRPr="00B87B95">
        <w:rPr>
          <w:rFonts w:eastAsia="Times New Roman" w:cs="Times New Roman"/>
          <w:szCs w:val="20"/>
          <w:lang w:val="es-ES"/>
        </w:rPr>
        <w:t>a las</w:t>
      </w:r>
      <w:r w:rsidRPr="00B87B95">
        <w:rPr>
          <w:rFonts w:eastAsia="Times New Roman" w:cs="Times New Roman"/>
          <w:szCs w:val="20"/>
          <w:lang w:val="es-ES"/>
        </w:rPr>
        <w:t xml:space="preserve"> personas que podrían </w:t>
      </w:r>
      <w:r w:rsidR="00751472" w:rsidRPr="00B87B95">
        <w:rPr>
          <w:rFonts w:eastAsia="Times New Roman" w:cs="Times New Roman"/>
          <w:szCs w:val="20"/>
          <w:lang w:val="es-ES"/>
        </w:rPr>
        <w:t xml:space="preserve">estar </w:t>
      </w:r>
      <w:proofErr w:type="gramStart"/>
      <w:r w:rsidR="00751472" w:rsidRPr="00B87B95">
        <w:rPr>
          <w:rFonts w:eastAsia="Times New Roman" w:cs="Times New Roman"/>
          <w:szCs w:val="20"/>
          <w:lang w:val="es-ES"/>
        </w:rPr>
        <w:t>un</w:t>
      </w:r>
      <w:r w:rsidRPr="00B87B95">
        <w:rPr>
          <w:rFonts w:eastAsia="Times New Roman" w:cs="Times New Roman"/>
          <w:szCs w:val="20"/>
          <w:lang w:val="es-ES"/>
        </w:rPr>
        <w:t xml:space="preserve"> situaciones desafortunadas</w:t>
      </w:r>
      <w:proofErr w:type="gramEnd"/>
      <w:r w:rsidRPr="00B87B95">
        <w:rPr>
          <w:rFonts w:eastAsia="Times New Roman" w:cs="Times New Roman"/>
          <w:szCs w:val="20"/>
          <w:lang w:val="es-ES"/>
        </w:rPr>
        <w:t>. A medida que transcurre el mes de octubre, estimular y reconocer los comportamientos compasivos demostradas por su hijo.</w:t>
      </w:r>
    </w:p>
    <w:p w:rsidR="00941028" w:rsidRPr="00B87B95" w:rsidRDefault="00941028" w:rsidP="00941028">
      <w:pPr>
        <w:spacing w:after="0" w:line="240" w:lineRule="auto"/>
        <w:rPr>
          <w:rFonts w:cstheme="minorHAnsi"/>
          <w:b/>
          <w:szCs w:val="20"/>
          <w:lang w:val="es-ES"/>
        </w:rPr>
      </w:pPr>
    </w:p>
    <w:p w:rsidR="00941028" w:rsidRPr="00B87B95" w:rsidRDefault="008359A7" w:rsidP="00941028">
      <w:pPr>
        <w:spacing w:after="0" w:line="240" w:lineRule="auto"/>
        <w:rPr>
          <w:rFonts w:cstheme="minorHAnsi"/>
          <w:b/>
          <w:szCs w:val="20"/>
          <w:lang w:val="es-ES"/>
        </w:rPr>
      </w:pPr>
      <w:r w:rsidRPr="00B87B95">
        <w:rPr>
          <w:rFonts w:cstheme="minorHAnsi"/>
          <w:b/>
          <w:szCs w:val="20"/>
          <w:lang w:val="es-ES"/>
        </w:rPr>
        <w:t>No se olviden</w:t>
      </w:r>
      <w:r w:rsidR="00941028" w:rsidRPr="00B87B95">
        <w:rPr>
          <w:rFonts w:cstheme="minorHAnsi"/>
          <w:b/>
          <w:szCs w:val="20"/>
          <w:lang w:val="es-ES"/>
        </w:rPr>
        <w:t>…</w:t>
      </w:r>
    </w:p>
    <w:p w:rsidR="00941028" w:rsidRPr="00B87B95" w:rsidRDefault="008359A7" w:rsidP="00941028">
      <w:pPr>
        <w:spacing w:after="0" w:line="240" w:lineRule="auto"/>
        <w:rPr>
          <w:rFonts w:cstheme="minorHAnsi"/>
          <w:szCs w:val="20"/>
          <w:lang w:val="es-ES"/>
        </w:rPr>
      </w:pPr>
      <w:r w:rsidRPr="00B87B95">
        <w:rPr>
          <w:rFonts w:cstheme="minorHAnsi"/>
          <w:szCs w:val="20"/>
          <w:lang w:val="es-ES"/>
        </w:rPr>
        <w:t xml:space="preserve">De asistir a la reunión mensual de la </w:t>
      </w:r>
      <w:r w:rsidR="00941028" w:rsidRPr="00B87B95">
        <w:rPr>
          <w:rFonts w:cstheme="minorHAnsi"/>
          <w:szCs w:val="20"/>
          <w:lang w:val="es-ES"/>
        </w:rPr>
        <w:t xml:space="preserve">PTA </w:t>
      </w:r>
      <w:r w:rsidRPr="00B87B95">
        <w:rPr>
          <w:rFonts w:cstheme="minorHAnsi"/>
          <w:szCs w:val="20"/>
          <w:lang w:val="es-ES"/>
        </w:rPr>
        <w:t>el 4 de octubre a las</w:t>
      </w:r>
      <w:r w:rsidR="00941028" w:rsidRPr="00B87B95">
        <w:rPr>
          <w:rFonts w:cstheme="minorHAnsi"/>
          <w:szCs w:val="20"/>
          <w:lang w:val="es-ES"/>
        </w:rPr>
        <w:t xml:space="preserve"> 7:00 p.m. </w:t>
      </w:r>
      <w:r w:rsidRPr="00B87B95">
        <w:rPr>
          <w:rFonts w:cstheme="minorHAnsi"/>
          <w:szCs w:val="20"/>
          <w:lang w:val="es-ES"/>
        </w:rPr>
        <w:t>en la Biblioteca de la escuela</w:t>
      </w:r>
      <w:r w:rsidR="00941028" w:rsidRPr="00B87B95">
        <w:rPr>
          <w:rFonts w:cstheme="minorHAnsi"/>
          <w:szCs w:val="20"/>
          <w:lang w:val="es-ES"/>
        </w:rPr>
        <w:t xml:space="preserve">.  </w:t>
      </w:r>
      <w:r w:rsidR="00153019" w:rsidRPr="00B87B95">
        <w:rPr>
          <w:rFonts w:cstheme="minorHAnsi"/>
          <w:szCs w:val="20"/>
          <w:lang w:val="es-ES"/>
        </w:rPr>
        <w:t>Habrá</w:t>
      </w:r>
      <w:r w:rsidRPr="00B87B95">
        <w:rPr>
          <w:rFonts w:cstheme="minorHAnsi"/>
          <w:szCs w:val="20"/>
          <w:lang w:val="es-ES"/>
        </w:rPr>
        <w:t xml:space="preserve"> una presentación del </w:t>
      </w:r>
      <w:r w:rsidRPr="00B87B95">
        <w:rPr>
          <w:rFonts w:cstheme="minorHAnsi"/>
          <w:szCs w:val="20"/>
          <w:lang w:val="es-ES"/>
        </w:rPr>
        <w:lastRenderedPageBreak/>
        <w:t>aprendizaje digital.  El Sr.</w:t>
      </w:r>
      <w:r w:rsidR="00941028" w:rsidRPr="00B87B95">
        <w:rPr>
          <w:rFonts w:cstheme="minorHAnsi"/>
          <w:szCs w:val="20"/>
          <w:lang w:val="es-ES"/>
        </w:rPr>
        <w:t xml:space="preserve"> Michael Welsh, </w:t>
      </w:r>
      <w:r w:rsidRPr="00B87B95">
        <w:rPr>
          <w:rFonts w:cstheme="minorHAnsi"/>
          <w:szCs w:val="20"/>
          <w:lang w:val="es-ES"/>
        </w:rPr>
        <w:t xml:space="preserve">nuestro Instructor de </w:t>
      </w:r>
      <w:r w:rsidR="00153019" w:rsidRPr="00B87B95">
        <w:rPr>
          <w:rFonts w:cstheme="minorHAnsi"/>
          <w:szCs w:val="20"/>
          <w:lang w:val="es-ES"/>
        </w:rPr>
        <w:t>Educación</w:t>
      </w:r>
      <w:r w:rsidRPr="00B87B95">
        <w:rPr>
          <w:rFonts w:cstheme="minorHAnsi"/>
          <w:szCs w:val="20"/>
          <w:lang w:val="es-ES"/>
        </w:rPr>
        <w:t xml:space="preserve"> </w:t>
      </w:r>
      <w:r w:rsidR="00153019" w:rsidRPr="00B87B95">
        <w:rPr>
          <w:rFonts w:cstheme="minorHAnsi"/>
          <w:szCs w:val="20"/>
          <w:lang w:val="es-ES"/>
        </w:rPr>
        <w:t>tecnológica</w:t>
      </w:r>
      <w:r w:rsidR="00941028" w:rsidRPr="00B87B95">
        <w:rPr>
          <w:rFonts w:cstheme="minorHAnsi"/>
          <w:szCs w:val="20"/>
          <w:lang w:val="es-ES"/>
        </w:rPr>
        <w:t xml:space="preserve">, </w:t>
      </w:r>
      <w:r w:rsidR="00153019" w:rsidRPr="00B87B95">
        <w:rPr>
          <w:rFonts w:cstheme="minorHAnsi"/>
          <w:szCs w:val="20"/>
          <w:lang w:val="es-ES"/>
        </w:rPr>
        <w:t>estará</w:t>
      </w:r>
      <w:r w:rsidRPr="00B87B95">
        <w:rPr>
          <w:rFonts w:cstheme="minorHAnsi"/>
          <w:szCs w:val="20"/>
          <w:lang w:val="es-ES"/>
        </w:rPr>
        <w:t xml:space="preserve"> compartiendo </w:t>
      </w:r>
      <w:r w:rsidR="00153019" w:rsidRPr="00B87B95">
        <w:rPr>
          <w:rFonts w:cstheme="minorHAnsi"/>
          <w:szCs w:val="20"/>
          <w:lang w:val="es-ES"/>
        </w:rPr>
        <w:t>información</w:t>
      </w:r>
      <w:r w:rsidRPr="00B87B95">
        <w:rPr>
          <w:rFonts w:cstheme="minorHAnsi"/>
          <w:szCs w:val="20"/>
          <w:lang w:val="es-ES"/>
        </w:rPr>
        <w:t xml:space="preserve"> valiosa relacionada con la integración tecnológica y</w:t>
      </w:r>
      <w:r w:rsidR="00F701EA" w:rsidRPr="00B87B95">
        <w:rPr>
          <w:rFonts w:cstheme="minorHAnsi"/>
          <w:szCs w:val="20"/>
          <w:lang w:val="es-ES"/>
        </w:rPr>
        <w:t xml:space="preserve"> nuestro programa de </w:t>
      </w:r>
      <w:r w:rsidR="00153019" w:rsidRPr="00B87B95">
        <w:rPr>
          <w:rFonts w:cstheme="minorHAnsi"/>
          <w:szCs w:val="20"/>
          <w:lang w:val="es-ES"/>
        </w:rPr>
        <w:t>instrucción</w:t>
      </w:r>
      <w:r w:rsidR="00941028" w:rsidRPr="00B87B95">
        <w:rPr>
          <w:rFonts w:cstheme="minorHAnsi"/>
          <w:szCs w:val="20"/>
          <w:lang w:val="es-ES"/>
        </w:rPr>
        <w:t>.</w:t>
      </w:r>
    </w:p>
    <w:p w:rsidR="00941028" w:rsidRPr="00B87B95" w:rsidRDefault="00941028" w:rsidP="00941028">
      <w:pPr>
        <w:spacing w:after="0" w:line="240" w:lineRule="auto"/>
        <w:rPr>
          <w:rFonts w:cstheme="minorHAnsi"/>
          <w:szCs w:val="20"/>
          <w:lang w:val="es-ES"/>
        </w:rPr>
      </w:pPr>
    </w:p>
    <w:p w:rsidR="00941028" w:rsidRPr="00B87B95" w:rsidRDefault="006F5008" w:rsidP="00941028">
      <w:pPr>
        <w:spacing w:after="0" w:line="240" w:lineRule="auto"/>
        <w:rPr>
          <w:rFonts w:cstheme="minorHAnsi"/>
          <w:b/>
          <w:szCs w:val="20"/>
          <w:lang w:val="es-ES"/>
        </w:rPr>
      </w:pPr>
      <w:r w:rsidRPr="00B87B95">
        <w:rPr>
          <w:rFonts w:cstheme="minorHAnsi"/>
          <w:b/>
          <w:szCs w:val="20"/>
          <w:lang w:val="es-ES"/>
        </w:rPr>
        <w:t>Esperamos verlos la siguiente semana</w:t>
      </w:r>
    </w:p>
    <w:p w:rsidR="00941028" w:rsidRPr="00B87B95" w:rsidRDefault="006F5008" w:rsidP="00941028">
      <w:pPr>
        <w:spacing w:after="0" w:line="240" w:lineRule="auto"/>
        <w:rPr>
          <w:rFonts w:cstheme="minorHAnsi"/>
          <w:szCs w:val="20"/>
          <w:lang w:val="es-ES"/>
        </w:rPr>
      </w:pPr>
      <w:r w:rsidRPr="00B87B95">
        <w:rPr>
          <w:rFonts w:cstheme="minorHAnsi"/>
          <w:szCs w:val="20"/>
          <w:lang w:val="es-ES"/>
        </w:rPr>
        <w:t xml:space="preserve">El personal docente ha estado muy ocupado </w:t>
      </w:r>
      <w:r w:rsidR="00153019" w:rsidRPr="00B87B95">
        <w:rPr>
          <w:rFonts w:cstheme="minorHAnsi"/>
          <w:szCs w:val="20"/>
          <w:lang w:val="es-ES"/>
        </w:rPr>
        <w:t>preparándose</w:t>
      </w:r>
      <w:r w:rsidRPr="00B87B95">
        <w:rPr>
          <w:rFonts w:cstheme="minorHAnsi"/>
          <w:szCs w:val="20"/>
          <w:lang w:val="es-ES"/>
        </w:rPr>
        <w:t xml:space="preserve"> para las reuniones con los padres los </w:t>
      </w:r>
      <w:r w:rsidR="00153019" w:rsidRPr="00B87B95">
        <w:rPr>
          <w:rFonts w:cstheme="minorHAnsi"/>
          <w:szCs w:val="20"/>
          <w:lang w:val="es-ES"/>
        </w:rPr>
        <w:t>días</w:t>
      </w:r>
      <w:r w:rsidRPr="00B87B95">
        <w:rPr>
          <w:rFonts w:cstheme="minorHAnsi"/>
          <w:szCs w:val="20"/>
          <w:lang w:val="es-ES"/>
        </w:rPr>
        <w:t xml:space="preserve"> jueves y </w:t>
      </w:r>
      <w:r w:rsidR="00153019" w:rsidRPr="00B87B95">
        <w:rPr>
          <w:rFonts w:cstheme="minorHAnsi"/>
          <w:szCs w:val="20"/>
          <w:lang w:val="es-ES"/>
        </w:rPr>
        <w:t>viernes,</w:t>
      </w:r>
      <w:r w:rsidRPr="00B87B95">
        <w:rPr>
          <w:rFonts w:cstheme="minorHAnsi"/>
          <w:szCs w:val="20"/>
          <w:lang w:val="es-ES"/>
        </w:rPr>
        <w:t xml:space="preserve"> 6 y 7 de octubre.   </w:t>
      </w:r>
      <w:r w:rsidR="00F701EA" w:rsidRPr="00B87B95">
        <w:rPr>
          <w:rFonts w:cstheme="minorHAnsi"/>
          <w:szCs w:val="20"/>
          <w:lang w:val="es-ES"/>
        </w:rPr>
        <w:t xml:space="preserve">Para ayudarlo a prepararse para su </w:t>
      </w:r>
      <w:r w:rsidR="00153019" w:rsidRPr="00B87B95">
        <w:rPr>
          <w:rFonts w:cstheme="minorHAnsi"/>
          <w:szCs w:val="20"/>
          <w:lang w:val="es-ES"/>
        </w:rPr>
        <w:t>reunión</w:t>
      </w:r>
      <w:r w:rsidR="00F701EA" w:rsidRPr="00B87B95">
        <w:rPr>
          <w:rFonts w:cstheme="minorHAnsi"/>
          <w:szCs w:val="20"/>
          <w:lang w:val="es-ES"/>
        </w:rPr>
        <w:t xml:space="preserve">, </w:t>
      </w:r>
      <w:r w:rsidR="00F701EA" w:rsidRPr="00B87B95">
        <w:rPr>
          <w:szCs w:val="20"/>
          <w:lang w:val="es-ES"/>
        </w:rPr>
        <w:t xml:space="preserve">Para ayudarle en la preparación para su </w:t>
      </w:r>
      <w:r w:rsidR="00153019" w:rsidRPr="00B87B95">
        <w:rPr>
          <w:szCs w:val="20"/>
          <w:lang w:val="es-ES"/>
        </w:rPr>
        <w:t>reunión</w:t>
      </w:r>
      <w:r w:rsidR="00F701EA" w:rsidRPr="00B87B95">
        <w:rPr>
          <w:szCs w:val="20"/>
          <w:lang w:val="es-ES"/>
        </w:rPr>
        <w:t>, se proporcionan las siguientes sugerencias:</w:t>
      </w:r>
    </w:p>
    <w:p w:rsidR="00941028" w:rsidRPr="00B87B95" w:rsidRDefault="00F701EA" w:rsidP="00941028">
      <w:pPr>
        <w:pStyle w:val="ListParagraph"/>
        <w:numPr>
          <w:ilvl w:val="0"/>
          <w:numId w:val="1"/>
        </w:numPr>
        <w:spacing w:after="0" w:line="240" w:lineRule="auto"/>
        <w:rPr>
          <w:rFonts w:cstheme="minorHAnsi"/>
          <w:szCs w:val="20"/>
          <w:lang w:val="es-ES"/>
        </w:rPr>
      </w:pPr>
      <w:r w:rsidRPr="00B87B95">
        <w:rPr>
          <w:szCs w:val="20"/>
          <w:lang w:val="es-ES"/>
        </w:rPr>
        <w:t>De</w:t>
      </w:r>
      <w:r w:rsidR="00A37F44" w:rsidRPr="00B87B95">
        <w:rPr>
          <w:szCs w:val="20"/>
          <w:lang w:val="es-ES"/>
        </w:rPr>
        <w:t>termine lo que debe decirle al maestro</w:t>
      </w:r>
      <w:r w:rsidRPr="00B87B95">
        <w:rPr>
          <w:szCs w:val="20"/>
          <w:lang w:val="es-ES"/>
        </w:rPr>
        <w:t xml:space="preserve"> para dar</w:t>
      </w:r>
      <w:r w:rsidR="00A37F44" w:rsidRPr="00B87B95">
        <w:rPr>
          <w:szCs w:val="20"/>
          <w:lang w:val="es-ES"/>
        </w:rPr>
        <w:t>le una mejor perspectiva y</w:t>
      </w:r>
      <w:r w:rsidRPr="00B87B95">
        <w:rPr>
          <w:szCs w:val="20"/>
          <w:lang w:val="es-ES"/>
        </w:rPr>
        <w:t xml:space="preserve"> comprensión de su hijo</w:t>
      </w:r>
      <w:r w:rsidR="00A37F44" w:rsidRPr="00B87B95">
        <w:rPr>
          <w:szCs w:val="20"/>
          <w:lang w:val="es-ES"/>
        </w:rPr>
        <w:t>(a)</w:t>
      </w:r>
      <w:r w:rsidRPr="00B87B95">
        <w:rPr>
          <w:szCs w:val="20"/>
          <w:lang w:val="es-ES"/>
        </w:rPr>
        <w:t>. Cuanto más sepa la maestra de su hijo</w:t>
      </w:r>
      <w:r w:rsidR="00A37F44" w:rsidRPr="00B87B95">
        <w:rPr>
          <w:szCs w:val="20"/>
          <w:lang w:val="es-ES"/>
        </w:rPr>
        <w:t>(a)</w:t>
      </w:r>
      <w:r w:rsidRPr="00B87B95">
        <w:rPr>
          <w:szCs w:val="20"/>
          <w:lang w:val="es-ES"/>
        </w:rPr>
        <w:t xml:space="preserve">, más fácilmente </w:t>
      </w:r>
      <w:r w:rsidR="00A37F44" w:rsidRPr="00B87B95">
        <w:rPr>
          <w:szCs w:val="20"/>
          <w:lang w:val="es-ES"/>
        </w:rPr>
        <w:t>podrá</w:t>
      </w:r>
      <w:r w:rsidRPr="00B87B95">
        <w:rPr>
          <w:szCs w:val="20"/>
          <w:lang w:val="es-ES"/>
        </w:rPr>
        <w:t xml:space="preserve"> construir un programa para ayudar al </w:t>
      </w:r>
      <w:r w:rsidR="00A37F44" w:rsidRPr="00B87B95">
        <w:rPr>
          <w:szCs w:val="20"/>
          <w:lang w:val="es-ES"/>
        </w:rPr>
        <w:t>estudiante</w:t>
      </w:r>
      <w:r w:rsidRPr="00B87B95">
        <w:rPr>
          <w:szCs w:val="20"/>
          <w:lang w:val="es-ES"/>
        </w:rPr>
        <w:t xml:space="preserve"> a alcanzar su potencial. Algunas preguntas que el profesor podría hacer</w:t>
      </w:r>
      <w:r w:rsidR="00A37F44" w:rsidRPr="00B87B95">
        <w:rPr>
          <w:szCs w:val="20"/>
          <w:lang w:val="es-ES"/>
        </w:rPr>
        <w:t>le</w:t>
      </w:r>
      <w:r w:rsidRPr="00B87B95">
        <w:rPr>
          <w:szCs w:val="20"/>
          <w:lang w:val="es-ES"/>
        </w:rPr>
        <w:t xml:space="preserve"> </w:t>
      </w:r>
      <w:r w:rsidR="007977C5" w:rsidRPr="00B87B95">
        <w:rPr>
          <w:szCs w:val="20"/>
          <w:lang w:val="es-ES"/>
        </w:rPr>
        <w:t>acerca de su hijo(a)</w:t>
      </w:r>
      <w:r w:rsidRPr="00B87B95">
        <w:rPr>
          <w:szCs w:val="20"/>
          <w:lang w:val="es-ES"/>
        </w:rPr>
        <w:t>incluyen</w:t>
      </w:r>
      <w:r w:rsidR="00941028" w:rsidRPr="00B87B95">
        <w:rPr>
          <w:rFonts w:cstheme="minorHAnsi"/>
          <w:szCs w:val="20"/>
          <w:lang w:val="es-ES"/>
        </w:rPr>
        <w:t>:</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w:t>
      </w:r>
      <w:r w:rsidR="00A37F44" w:rsidRPr="00B87B95">
        <w:rPr>
          <w:rFonts w:cstheme="minorHAnsi"/>
          <w:szCs w:val="20"/>
          <w:lang w:val="es-ES"/>
        </w:rPr>
        <w:t xml:space="preserve">En </w:t>
      </w:r>
      <w:r w:rsidRPr="00B87B95">
        <w:rPr>
          <w:rFonts w:cstheme="minorHAnsi"/>
          <w:szCs w:val="20"/>
          <w:lang w:val="es-ES"/>
        </w:rPr>
        <w:t>qué</w:t>
      </w:r>
      <w:r w:rsidR="00A37F44" w:rsidRPr="00B87B95">
        <w:rPr>
          <w:rFonts w:cstheme="minorHAnsi"/>
          <w:szCs w:val="20"/>
          <w:lang w:val="es-ES"/>
        </w:rPr>
        <w:t xml:space="preserve"> idioma se habla mayormente en casa</w:t>
      </w:r>
      <w:r w:rsidR="00941028" w:rsidRPr="00B87B95">
        <w:rPr>
          <w:rFonts w:cstheme="minorHAnsi"/>
          <w:szCs w:val="20"/>
          <w:lang w:val="es-ES"/>
        </w:rPr>
        <w:t>?</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¿Qué</w:t>
      </w:r>
      <w:r w:rsidR="00A37F44" w:rsidRPr="00B87B95">
        <w:rPr>
          <w:rFonts w:cstheme="minorHAnsi"/>
          <w:szCs w:val="20"/>
          <w:lang w:val="es-ES"/>
        </w:rPr>
        <w:t xml:space="preserve"> es lo que el estudiante </w:t>
      </w:r>
      <w:r w:rsidRPr="00B87B95">
        <w:rPr>
          <w:rFonts w:cstheme="minorHAnsi"/>
          <w:szCs w:val="20"/>
          <w:lang w:val="es-ES"/>
        </w:rPr>
        <w:t>opina</w:t>
      </w:r>
      <w:r w:rsidR="00A37F44" w:rsidRPr="00B87B95">
        <w:rPr>
          <w:rFonts w:cstheme="minorHAnsi"/>
          <w:szCs w:val="20"/>
          <w:lang w:val="es-ES"/>
        </w:rPr>
        <w:t xml:space="preserve"> de la escuela</w:t>
      </w:r>
      <w:r w:rsidR="00941028" w:rsidRPr="00B87B95">
        <w:rPr>
          <w:rFonts w:cstheme="minorHAnsi"/>
          <w:szCs w:val="20"/>
          <w:lang w:val="es-ES"/>
        </w:rPr>
        <w:t xml:space="preserve">? </w:t>
      </w:r>
      <w:r w:rsidRPr="00B87B95">
        <w:rPr>
          <w:rFonts w:cstheme="minorHAnsi"/>
          <w:szCs w:val="20"/>
          <w:lang w:val="es-ES"/>
        </w:rPr>
        <w:t>¿</w:t>
      </w:r>
      <w:r w:rsidR="00153019" w:rsidRPr="00B87B95">
        <w:rPr>
          <w:rFonts w:cstheme="minorHAnsi"/>
          <w:szCs w:val="20"/>
          <w:lang w:val="es-ES"/>
        </w:rPr>
        <w:t>Qué</w:t>
      </w:r>
      <w:r w:rsidR="00A37F44" w:rsidRPr="00B87B95">
        <w:rPr>
          <w:rFonts w:cstheme="minorHAnsi"/>
          <w:szCs w:val="20"/>
          <w:lang w:val="es-ES"/>
        </w:rPr>
        <w:t xml:space="preserve"> es lo que le gusta? </w:t>
      </w:r>
      <w:r w:rsidRPr="00B87B95">
        <w:rPr>
          <w:rFonts w:cstheme="minorHAnsi"/>
          <w:szCs w:val="20"/>
          <w:lang w:val="es-ES"/>
        </w:rPr>
        <w:t>¿Qué</w:t>
      </w:r>
      <w:r w:rsidR="00A37F44" w:rsidRPr="00B87B95">
        <w:rPr>
          <w:rFonts w:cstheme="minorHAnsi"/>
          <w:szCs w:val="20"/>
          <w:lang w:val="es-ES"/>
        </w:rPr>
        <w:t xml:space="preserve"> es lo que no le gusta?</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¿Cuáles</w:t>
      </w:r>
      <w:r w:rsidR="007977C5" w:rsidRPr="00B87B95">
        <w:rPr>
          <w:rFonts w:cstheme="minorHAnsi"/>
          <w:szCs w:val="20"/>
          <w:lang w:val="es-ES"/>
        </w:rPr>
        <w:t xml:space="preserve"> son las destrezas y valores de su hijo(a)</w:t>
      </w:r>
      <w:r w:rsidR="00941028" w:rsidRPr="00B87B95">
        <w:rPr>
          <w:rFonts w:cstheme="minorHAnsi"/>
          <w:szCs w:val="20"/>
          <w:lang w:val="es-ES"/>
        </w:rPr>
        <w:t xml:space="preserve">?  </w:t>
      </w:r>
      <w:r w:rsidRPr="00B87B95">
        <w:rPr>
          <w:rFonts w:cstheme="minorHAnsi"/>
          <w:szCs w:val="20"/>
          <w:lang w:val="es-ES"/>
        </w:rPr>
        <w:t>¿Cuáles</w:t>
      </w:r>
      <w:r w:rsidR="007977C5" w:rsidRPr="00B87B95">
        <w:rPr>
          <w:rFonts w:cstheme="minorHAnsi"/>
          <w:szCs w:val="20"/>
          <w:lang w:val="es-ES"/>
        </w:rPr>
        <w:t xml:space="preserve"> son sus áreas académicas débiles?</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¿Qué</w:t>
      </w:r>
      <w:r w:rsidR="007977C5" w:rsidRPr="00B87B95">
        <w:rPr>
          <w:rFonts w:cstheme="minorHAnsi"/>
          <w:szCs w:val="20"/>
          <w:lang w:val="es-ES"/>
        </w:rPr>
        <w:t xml:space="preserve"> premios o </w:t>
      </w:r>
      <w:r w:rsidRPr="00B87B95">
        <w:rPr>
          <w:rFonts w:cstheme="minorHAnsi"/>
          <w:szCs w:val="20"/>
          <w:lang w:val="es-ES"/>
        </w:rPr>
        <w:t>consecuencias</w:t>
      </w:r>
      <w:r w:rsidR="007977C5" w:rsidRPr="00B87B95">
        <w:rPr>
          <w:rFonts w:cstheme="minorHAnsi"/>
          <w:szCs w:val="20"/>
          <w:lang w:val="es-ES"/>
        </w:rPr>
        <w:t xml:space="preserve"> funcionan con su hijo? </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¿Qué</w:t>
      </w:r>
      <w:r w:rsidR="007977C5" w:rsidRPr="00B87B95">
        <w:rPr>
          <w:rFonts w:cstheme="minorHAnsi"/>
          <w:szCs w:val="20"/>
          <w:lang w:val="es-ES"/>
        </w:rPr>
        <w:t xml:space="preserve"> cosas le gusta hacer en casa en su tiempo libre</w:t>
      </w:r>
      <w:r w:rsidR="00941028" w:rsidRPr="00B87B95">
        <w:rPr>
          <w:rFonts w:cstheme="minorHAnsi"/>
          <w:szCs w:val="20"/>
          <w:lang w:val="es-ES"/>
        </w:rPr>
        <w:t>?</w:t>
      </w:r>
    </w:p>
    <w:p w:rsidR="00941028" w:rsidRPr="00B87B95" w:rsidRDefault="00F23A75"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¿Cómo</w:t>
      </w:r>
      <w:r w:rsidR="007977C5" w:rsidRPr="00B87B95">
        <w:rPr>
          <w:rFonts w:cstheme="minorHAnsi"/>
          <w:szCs w:val="20"/>
          <w:lang w:val="es-ES"/>
        </w:rPr>
        <w:t xml:space="preserve"> es en general su salud</w:t>
      </w:r>
      <w:r w:rsidR="00941028" w:rsidRPr="00B87B95">
        <w:rPr>
          <w:rFonts w:cstheme="minorHAnsi"/>
          <w:szCs w:val="20"/>
          <w:lang w:val="es-ES"/>
        </w:rPr>
        <w:t>?</w:t>
      </w:r>
    </w:p>
    <w:p w:rsidR="00941028" w:rsidRPr="00B87B95" w:rsidRDefault="0015301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¿Qué</w:t>
      </w:r>
      <w:r w:rsidR="007977C5" w:rsidRPr="00B87B95">
        <w:rPr>
          <w:rFonts w:cstheme="minorHAnsi"/>
          <w:szCs w:val="20"/>
          <w:lang w:val="es-ES"/>
        </w:rPr>
        <w:t xml:space="preserve"> responsabilidades </w:t>
      </w:r>
      <w:r w:rsidR="00F23A75" w:rsidRPr="00B87B95">
        <w:rPr>
          <w:rFonts w:cstheme="minorHAnsi"/>
          <w:szCs w:val="20"/>
          <w:lang w:val="es-ES"/>
        </w:rPr>
        <w:t xml:space="preserve">tiene su </w:t>
      </w:r>
      <w:r w:rsidR="005B6584" w:rsidRPr="00B87B95">
        <w:rPr>
          <w:rFonts w:cstheme="minorHAnsi"/>
          <w:szCs w:val="20"/>
          <w:lang w:val="es-ES"/>
        </w:rPr>
        <w:t>niño</w:t>
      </w:r>
      <w:r w:rsidR="00F23A75" w:rsidRPr="00B87B95">
        <w:rPr>
          <w:rFonts w:cstheme="minorHAnsi"/>
          <w:szCs w:val="20"/>
          <w:lang w:val="es-ES"/>
        </w:rPr>
        <w:t>(a) en casa</w:t>
      </w:r>
      <w:r w:rsidR="00941028" w:rsidRPr="00B87B95">
        <w:rPr>
          <w:rFonts w:cstheme="minorHAnsi"/>
          <w:szCs w:val="20"/>
          <w:lang w:val="es-ES"/>
        </w:rPr>
        <w:t>?</w:t>
      </w:r>
    </w:p>
    <w:p w:rsidR="00941028" w:rsidRPr="00B87B95" w:rsidRDefault="00F23A75" w:rsidP="00941028">
      <w:pPr>
        <w:pStyle w:val="ListParagraph"/>
        <w:numPr>
          <w:ilvl w:val="0"/>
          <w:numId w:val="1"/>
        </w:numPr>
        <w:spacing w:after="0" w:line="240" w:lineRule="auto"/>
        <w:rPr>
          <w:rFonts w:cstheme="minorHAnsi"/>
          <w:szCs w:val="20"/>
          <w:lang w:val="es-ES"/>
        </w:rPr>
      </w:pPr>
      <w:r w:rsidRPr="00B87B95">
        <w:rPr>
          <w:rFonts w:cstheme="minorHAnsi"/>
          <w:szCs w:val="20"/>
          <w:lang w:val="es-ES"/>
        </w:rPr>
        <w:t xml:space="preserve">Hable acerca de la </w:t>
      </w:r>
      <w:r w:rsidR="005B6584" w:rsidRPr="00B87B95">
        <w:rPr>
          <w:rFonts w:cstheme="minorHAnsi"/>
          <w:szCs w:val="20"/>
          <w:lang w:val="es-ES"/>
        </w:rPr>
        <w:t>reunión</w:t>
      </w:r>
      <w:r w:rsidRPr="00B87B95">
        <w:rPr>
          <w:rFonts w:cstheme="minorHAnsi"/>
          <w:szCs w:val="20"/>
          <w:lang w:val="es-ES"/>
        </w:rPr>
        <w:t xml:space="preserve"> con su hijo(a)</w:t>
      </w:r>
      <w:r w:rsidR="00941028" w:rsidRPr="00B87B95">
        <w:rPr>
          <w:rFonts w:cstheme="minorHAnsi"/>
          <w:szCs w:val="20"/>
          <w:lang w:val="es-ES"/>
        </w:rPr>
        <w:t xml:space="preserve">.  </w:t>
      </w:r>
      <w:r w:rsidRPr="00B87B95">
        <w:rPr>
          <w:szCs w:val="20"/>
          <w:lang w:val="es-ES"/>
        </w:rPr>
        <w:t>Que cada miembro contribuy</w:t>
      </w:r>
      <w:r w:rsidR="005B6584" w:rsidRPr="00B87B95">
        <w:rPr>
          <w:szCs w:val="20"/>
          <w:lang w:val="es-ES"/>
        </w:rPr>
        <w:t>a ideas con</w:t>
      </w:r>
      <w:r w:rsidRPr="00B87B95">
        <w:rPr>
          <w:szCs w:val="20"/>
          <w:lang w:val="es-ES"/>
        </w:rPr>
        <w:t xml:space="preserve"> preguntas y </w:t>
      </w:r>
      <w:r w:rsidR="005B6584" w:rsidRPr="00B87B95">
        <w:rPr>
          <w:szCs w:val="20"/>
          <w:lang w:val="es-ES"/>
        </w:rPr>
        <w:t>temas</w:t>
      </w:r>
      <w:r w:rsidRPr="00B87B95">
        <w:rPr>
          <w:szCs w:val="20"/>
          <w:lang w:val="es-ES"/>
        </w:rPr>
        <w:t>. Si es posible, ambos padres o tutores deben tratar de asistir a la conferenci</w:t>
      </w:r>
      <w:r w:rsidR="005B6584" w:rsidRPr="00B87B95">
        <w:rPr>
          <w:szCs w:val="20"/>
          <w:lang w:val="es-ES"/>
        </w:rPr>
        <w:t>a</w:t>
      </w:r>
      <w:r w:rsidR="00941028" w:rsidRPr="00B87B95">
        <w:rPr>
          <w:rFonts w:cstheme="minorHAnsi"/>
          <w:szCs w:val="20"/>
          <w:lang w:val="es-ES"/>
        </w:rPr>
        <w:t>.</w:t>
      </w:r>
    </w:p>
    <w:p w:rsidR="00941028" w:rsidRPr="00B87B95" w:rsidRDefault="00941028" w:rsidP="00941028">
      <w:pPr>
        <w:pStyle w:val="ListParagraph"/>
        <w:numPr>
          <w:ilvl w:val="0"/>
          <w:numId w:val="1"/>
        </w:numPr>
        <w:spacing w:after="0" w:line="240" w:lineRule="auto"/>
        <w:rPr>
          <w:rFonts w:cstheme="minorHAnsi"/>
          <w:szCs w:val="20"/>
          <w:lang w:val="es-ES"/>
        </w:rPr>
      </w:pPr>
      <w:r w:rsidRPr="00B87B95">
        <w:rPr>
          <w:rFonts w:cstheme="minorHAnsi"/>
          <w:szCs w:val="20"/>
          <w:lang w:val="es-ES"/>
        </w:rPr>
        <w:t>Decid</w:t>
      </w:r>
      <w:r w:rsidR="005B6584" w:rsidRPr="00B87B95">
        <w:rPr>
          <w:rFonts w:cstheme="minorHAnsi"/>
          <w:szCs w:val="20"/>
          <w:lang w:val="es-ES"/>
        </w:rPr>
        <w:t>a que preguntas usted le va a hacer al maestro</w:t>
      </w:r>
      <w:r w:rsidRPr="00B87B95">
        <w:rPr>
          <w:rFonts w:cstheme="minorHAnsi"/>
          <w:szCs w:val="20"/>
          <w:lang w:val="es-ES"/>
        </w:rPr>
        <w:t xml:space="preserve">.  </w:t>
      </w:r>
      <w:r w:rsidR="005B6584" w:rsidRPr="00B87B95">
        <w:rPr>
          <w:rFonts w:cstheme="minorHAnsi"/>
          <w:szCs w:val="20"/>
          <w:lang w:val="es-ES"/>
        </w:rPr>
        <w:lastRenderedPageBreak/>
        <w:t>Algunas preguntas sugeridas incluyen</w:t>
      </w:r>
      <w:r w:rsidRPr="00B87B95">
        <w:rPr>
          <w:rFonts w:cstheme="minorHAnsi"/>
          <w:szCs w:val="20"/>
          <w:lang w:val="es-ES"/>
        </w:rPr>
        <w:t>:</w:t>
      </w:r>
    </w:p>
    <w:p w:rsidR="00941028" w:rsidRPr="00B87B95" w:rsidRDefault="005B6584" w:rsidP="00941028">
      <w:pPr>
        <w:pStyle w:val="ListParagraph"/>
        <w:numPr>
          <w:ilvl w:val="1"/>
          <w:numId w:val="1"/>
        </w:numPr>
        <w:spacing w:after="0" w:line="240" w:lineRule="auto"/>
        <w:ind w:left="720"/>
        <w:rPr>
          <w:rFonts w:cstheme="minorHAnsi"/>
          <w:szCs w:val="20"/>
          <w:lang w:val="es-ES"/>
        </w:rPr>
      </w:pPr>
      <w:r w:rsidRPr="00B87B95">
        <w:rPr>
          <w:sz w:val="24"/>
          <w:lang w:val="es-ES"/>
        </w:rPr>
        <w:t xml:space="preserve">¿Está mi hijo(a) haciendo tan bien como él/ella debe en la escuela? </w:t>
      </w:r>
      <w:r w:rsidR="00153019" w:rsidRPr="00B87B95">
        <w:rPr>
          <w:sz w:val="24"/>
          <w:lang w:val="es-ES"/>
        </w:rPr>
        <w:t>¿</w:t>
      </w:r>
      <w:r w:rsidR="00987FE3" w:rsidRPr="00B87B95">
        <w:rPr>
          <w:sz w:val="24"/>
          <w:lang w:val="es-ES"/>
        </w:rPr>
        <w:t>Está</w:t>
      </w:r>
      <w:r w:rsidRPr="00B87B95">
        <w:rPr>
          <w:sz w:val="24"/>
          <w:lang w:val="es-ES"/>
        </w:rPr>
        <w:t xml:space="preserve"> trabajando a su  </w:t>
      </w:r>
      <w:r w:rsidR="00987FE3" w:rsidRPr="00B87B95">
        <w:rPr>
          <w:sz w:val="24"/>
          <w:lang w:val="es-ES"/>
        </w:rPr>
        <w:t>máxima</w:t>
      </w:r>
      <w:r w:rsidRPr="00B87B95">
        <w:rPr>
          <w:sz w:val="24"/>
          <w:lang w:val="es-ES"/>
        </w:rPr>
        <w:t xml:space="preserve"> capacidad?</w:t>
      </w:r>
    </w:p>
    <w:p w:rsidR="00941028" w:rsidRPr="00B87B95" w:rsidRDefault="00987FE3"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w:t>
      </w:r>
      <w:r w:rsidR="00153019" w:rsidRPr="00B87B95">
        <w:rPr>
          <w:rFonts w:cstheme="minorHAnsi"/>
          <w:szCs w:val="20"/>
          <w:lang w:val="es-ES"/>
        </w:rPr>
        <w:t>Cuál</w:t>
      </w:r>
      <w:r w:rsidRPr="00B87B95">
        <w:rPr>
          <w:rFonts w:cstheme="minorHAnsi"/>
          <w:szCs w:val="20"/>
          <w:lang w:val="es-ES"/>
        </w:rPr>
        <w:t xml:space="preserve"> es el nivel de grupo que mi hijo </w:t>
      </w:r>
      <w:r w:rsidR="00153019" w:rsidRPr="00B87B95">
        <w:rPr>
          <w:rFonts w:cstheme="minorHAnsi"/>
          <w:szCs w:val="20"/>
          <w:lang w:val="es-ES"/>
        </w:rPr>
        <w:t>está?  ¿</w:t>
      </w:r>
      <w:r w:rsidRPr="00B87B95">
        <w:rPr>
          <w:rFonts w:cstheme="minorHAnsi"/>
          <w:szCs w:val="20"/>
          <w:lang w:val="es-ES"/>
        </w:rPr>
        <w:t xml:space="preserve">En que grupo </w:t>
      </w:r>
      <w:r w:rsidR="00153019" w:rsidRPr="00B87B95">
        <w:rPr>
          <w:rFonts w:cstheme="minorHAnsi"/>
          <w:szCs w:val="20"/>
          <w:lang w:val="es-ES"/>
        </w:rPr>
        <w:t>está</w:t>
      </w:r>
      <w:r w:rsidRPr="00B87B95">
        <w:rPr>
          <w:rFonts w:cstheme="minorHAnsi"/>
          <w:szCs w:val="20"/>
          <w:lang w:val="es-ES"/>
        </w:rPr>
        <w:t xml:space="preserve"> mi hijo</w:t>
      </w:r>
      <w:r w:rsidR="00153019" w:rsidRPr="00B87B95">
        <w:rPr>
          <w:rFonts w:cstheme="minorHAnsi"/>
          <w:szCs w:val="20"/>
          <w:lang w:val="es-ES"/>
        </w:rPr>
        <w:t>?</w:t>
      </w:r>
    </w:p>
    <w:p w:rsidR="00941028" w:rsidRPr="00B87B95" w:rsidRDefault="0015301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¿Qué</w:t>
      </w:r>
      <w:r w:rsidR="00987FE3" w:rsidRPr="00B87B95">
        <w:rPr>
          <w:rFonts w:cstheme="minorHAnsi"/>
          <w:szCs w:val="20"/>
          <w:lang w:val="es-ES"/>
        </w:rPr>
        <w:t xml:space="preserve"> tipo de libros y materiales se </w:t>
      </w:r>
      <w:r w:rsidRPr="00B87B95">
        <w:rPr>
          <w:rFonts w:cstheme="minorHAnsi"/>
          <w:szCs w:val="20"/>
          <w:lang w:val="es-ES"/>
        </w:rPr>
        <w:t>están</w:t>
      </w:r>
      <w:r w:rsidR="00987FE3" w:rsidRPr="00B87B95">
        <w:rPr>
          <w:rFonts w:cstheme="minorHAnsi"/>
          <w:szCs w:val="20"/>
          <w:lang w:val="es-ES"/>
        </w:rPr>
        <w:t xml:space="preserve">  usando con mi </w:t>
      </w:r>
      <w:r w:rsidRPr="00B87B95">
        <w:rPr>
          <w:rFonts w:cstheme="minorHAnsi"/>
          <w:szCs w:val="20"/>
          <w:lang w:val="es-ES"/>
        </w:rPr>
        <w:t>niño</w:t>
      </w:r>
      <w:r w:rsidR="00987FE3" w:rsidRPr="00B87B95">
        <w:rPr>
          <w:rFonts w:cstheme="minorHAnsi"/>
          <w:szCs w:val="20"/>
          <w:lang w:val="es-ES"/>
        </w:rPr>
        <w:t xml:space="preserve">(a), puedo ver los ejemplos? </w:t>
      </w:r>
    </w:p>
    <w:p w:rsidR="00941028" w:rsidRPr="00B87B95" w:rsidRDefault="0015301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w:t>
      </w:r>
      <w:r w:rsidR="00987FE3" w:rsidRPr="00B87B95">
        <w:rPr>
          <w:rFonts w:cstheme="minorHAnsi"/>
          <w:szCs w:val="20"/>
          <w:lang w:val="es-ES"/>
        </w:rPr>
        <w:t>Puedo ver el trabajo que mi hijo hace en la escuela?</w:t>
      </w:r>
    </w:p>
    <w:p w:rsidR="00941028" w:rsidRPr="00B87B95" w:rsidRDefault="0015301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w:t>
      </w:r>
      <w:r w:rsidR="00987FE3" w:rsidRPr="00B87B95">
        <w:rPr>
          <w:rFonts w:cstheme="minorHAnsi"/>
          <w:szCs w:val="20"/>
          <w:lang w:val="es-ES"/>
        </w:rPr>
        <w:t>Se lleva bien mi hijo(a</w:t>
      </w:r>
      <w:r w:rsidRPr="00B87B95">
        <w:rPr>
          <w:rFonts w:cstheme="minorHAnsi"/>
          <w:szCs w:val="20"/>
          <w:lang w:val="es-ES"/>
        </w:rPr>
        <w:t>) con</w:t>
      </w:r>
      <w:r w:rsidR="00987FE3" w:rsidRPr="00B87B95">
        <w:rPr>
          <w:rFonts w:cstheme="minorHAnsi"/>
          <w:szCs w:val="20"/>
          <w:lang w:val="es-ES"/>
        </w:rPr>
        <w:t xml:space="preserve"> otros </w:t>
      </w:r>
      <w:r w:rsidRPr="00B87B95">
        <w:rPr>
          <w:rFonts w:cstheme="minorHAnsi"/>
          <w:szCs w:val="20"/>
          <w:lang w:val="es-ES"/>
        </w:rPr>
        <w:t>niños</w:t>
      </w:r>
      <w:r w:rsidR="00941028" w:rsidRPr="00B87B95">
        <w:rPr>
          <w:rFonts w:cstheme="minorHAnsi"/>
          <w:szCs w:val="20"/>
          <w:lang w:val="es-ES"/>
        </w:rPr>
        <w:t>?</w:t>
      </w:r>
    </w:p>
    <w:p w:rsidR="00941028" w:rsidRPr="00B87B95" w:rsidRDefault="00987FE3"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w:t>
      </w:r>
      <w:r w:rsidR="001D7E59" w:rsidRPr="00B87B95">
        <w:rPr>
          <w:rFonts w:cstheme="minorHAnsi"/>
          <w:szCs w:val="20"/>
          <w:lang w:val="es-ES"/>
        </w:rPr>
        <w:t>Sigue las reglas de comportamiento de la clase</w:t>
      </w:r>
      <w:r w:rsidR="00941028" w:rsidRPr="00B87B95">
        <w:rPr>
          <w:rFonts w:cstheme="minorHAnsi"/>
          <w:szCs w:val="20"/>
          <w:lang w:val="es-ES"/>
        </w:rPr>
        <w:t>?</w:t>
      </w:r>
    </w:p>
    <w:p w:rsidR="00941028" w:rsidRPr="00B87B95" w:rsidRDefault="001D7E5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¿Respeta los derechos y propiedades de otros</w:t>
      </w:r>
      <w:r w:rsidR="00941028" w:rsidRPr="00B87B95">
        <w:rPr>
          <w:rFonts w:cstheme="minorHAnsi"/>
          <w:szCs w:val="20"/>
          <w:lang w:val="es-ES"/>
        </w:rPr>
        <w:t>?</w:t>
      </w:r>
    </w:p>
    <w:p w:rsidR="001D7E59" w:rsidRPr="00B87B95" w:rsidRDefault="001D7E5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¿Cómo es el progreso de mi hijo en cada una de las materias?</w:t>
      </w:r>
    </w:p>
    <w:p w:rsidR="00941028" w:rsidRPr="00B87B95" w:rsidRDefault="001D7E59" w:rsidP="00941028">
      <w:pPr>
        <w:pStyle w:val="ListParagraph"/>
        <w:numPr>
          <w:ilvl w:val="1"/>
          <w:numId w:val="1"/>
        </w:numPr>
        <w:spacing w:after="0" w:line="240" w:lineRule="auto"/>
        <w:ind w:left="720"/>
        <w:rPr>
          <w:rFonts w:cstheme="minorHAnsi"/>
          <w:szCs w:val="20"/>
          <w:lang w:val="es-ES"/>
        </w:rPr>
      </w:pPr>
      <w:r w:rsidRPr="00B87B95">
        <w:rPr>
          <w:rFonts w:cstheme="minorHAnsi"/>
          <w:szCs w:val="20"/>
          <w:lang w:val="es-ES"/>
        </w:rPr>
        <w:t>¿Cómo puedo ayudarle en casa?</w:t>
      </w:r>
      <w:r w:rsidR="00941028" w:rsidRPr="00B87B95">
        <w:rPr>
          <w:rFonts w:cstheme="minorHAnsi"/>
          <w:szCs w:val="20"/>
          <w:lang w:val="es-ES"/>
        </w:rPr>
        <w:t xml:space="preserve">  </w:t>
      </w:r>
      <w:r w:rsidR="00153019" w:rsidRPr="00B87B95">
        <w:rPr>
          <w:rFonts w:cstheme="minorHAnsi"/>
          <w:szCs w:val="20"/>
          <w:lang w:val="es-ES"/>
        </w:rPr>
        <w:t xml:space="preserve"> ¿Qué</w:t>
      </w:r>
      <w:r w:rsidRPr="00B87B95">
        <w:rPr>
          <w:rFonts w:cstheme="minorHAnsi"/>
          <w:szCs w:val="20"/>
          <w:lang w:val="es-ES"/>
        </w:rPr>
        <w:t xml:space="preserve"> papel debemos jugar con </w:t>
      </w:r>
      <w:r w:rsidR="00153019" w:rsidRPr="00B87B95">
        <w:rPr>
          <w:rFonts w:cstheme="minorHAnsi"/>
          <w:szCs w:val="20"/>
          <w:lang w:val="es-ES"/>
        </w:rPr>
        <w:t>respecto</w:t>
      </w:r>
      <w:r w:rsidRPr="00B87B95">
        <w:rPr>
          <w:rFonts w:cstheme="minorHAnsi"/>
          <w:szCs w:val="20"/>
          <w:lang w:val="es-ES"/>
        </w:rPr>
        <w:t xml:space="preserve"> a su tarea?</w:t>
      </w:r>
    </w:p>
    <w:p w:rsidR="00941028" w:rsidRPr="00B87B95" w:rsidRDefault="00975702" w:rsidP="00941028">
      <w:pPr>
        <w:pStyle w:val="ListParagraph"/>
        <w:numPr>
          <w:ilvl w:val="0"/>
          <w:numId w:val="1"/>
        </w:numPr>
        <w:spacing w:after="0" w:line="240" w:lineRule="auto"/>
        <w:rPr>
          <w:rFonts w:cstheme="minorHAnsi"/>
          <w:szCs w:val="20"/>
          <w:lang w:val="es-ES"/>
        </w:rPr>
      </w:pPr>
      <w:r w:rsidRPr="00B87B95">
        <w:rPr>
          <w:rFonts w:cstheme="minorHAnsi"/>
          <w:szCs w:val="20"/>
          <w:lang w:val="es-ES"/>
        </w:rPr>
        <w:t>Asegúrese</w:t>
      </w:r>
      <w:r w:rsidR="001D7E59" w:rsidRPr="00B87B95">
        <w:rPr>
          <w:rFonts w:cstheme="minorHAnsi"/>
          <w:szCs w:val="20"/>
          <w:lang w:val="es-ES"/>
        </w:rPr>
        <w:t xml:space="preserve"> de llegar a tiempo a su </w:t>
      </w:r>
      <w:r w:rsidRPr="00B87B95">
        <w:rPr>
          <w:rFonts w:cstheme="minorHAnsi"/>
          <w:szCs w:val="20"/>
          <w:lang w:val="es-ES"/>
        </w:rPr>
        <w:t>reunión</w:t>
      </w:r>
      <w:r w:rsidR="001D7E59" w:rsidRPr="00B87B95">
        <w:rPr>
          <w:rFonts w:cstheme="minorHAnsi"/>
          <w:szCs w:val="20"/>
          <w:lang w:val="es-ES"/>
        </w:rPr>
        <w:t xml:space="preserve"> y </w:t>
      </w:r>
      <w:r w:rsidRPr="00B87B95">
        <w:rPr>
          <w:rFonts w:cstheme="minorHAnsi"/>
          <w:szCs w:val="20"/>
          <w:lang w:val="es-ES"/>
        </w:rPr>
        <w:t>manténgase</w:t>
      </w:r>
      <w:r w:rsidR="001D7E59" w:rsidRPr="00B87B95">
        <w:rPr>
          <w:rFonts w:cstheme="minorHAnsi"/>
          <w:szCs w:val="20"/>
          <w:lang w:val="es-ES"/>
        </w:rPr>
        <w:t xml:space="preserve"> en el tema, el progreso educativo de su hijo</w:t>
      </w:r>
      <w:r w:rsidR="00941028" w:rsidRPr="00B87B95">
        <w:rPr>
          <w:rFonts w:cstheme="minorHAnsi"/>
          <w:szCs w:val="20"/>
          <w:lang w:val="es-ES"/>
        </w:rPr>
        <w:t>.</w:t>
      </w:r>
    </w:p>
    <w:p w:rsidR="00941028" w:rsidRPr="00B87B95" w:rsidRDefault="001D7E59" w:rsidP="00941028">
      <w:pPr>
        <w:pStyle w:val="ListParagraph"/>
        <w:numPr>
          <w:ilvl w:val="0"/>
          <w:numId w:val="1"/>
        </w:numPr>
        <w:spacing w:after="0" w:line="240" w:lineRule="auto"/>
        <w:rPr>
          <w:rFonts w:cstheme="minorHAnsi"/>
          <w:szCs w:val="20"/>
          <w:lang w:val="es-ES"/>
        </w:rPr>
      </w:pPr>
      <w:r w:rsidRPr="00B87B95">
        <w:rPr>
          <w:rFonts w:cstheme="minorHAnsi"/>
          <w:szCs w:val="20"/>
          <w:lang w:val="es-ES"/>
        </w:rPr>
        <w:t>Comparta su prefe</w:t>
      </w:r>
      <w:r w:rsidR="00975702" w:rsidRPr="00B87B95">
        <w:rPr>
          <w:rFonts w:cstheme="minorHAnsi"/>
          <w:szCs w:val="20"/>
          <w:lang w:val="es-ES"/>
        </w:rPr>
        <w:t>re</w:t>
      </w:r>
      <w:r w:rsidRPr="00B87B95">
        <w:rPr>
          <w:rFonts w:cstheme="minorHAnsi"/>
          <w:szCs w:val="20"/>
          <w:lang w:val="es-ES"/>
        </w:rPr>
        <w:t xml:space="preserve">ncia del tipo de </w:t>
      </w:r>
      <w:r w:rsidR="00975702" w:rsidRPr="00B87B95">
        <w:rPr>
          <w:rFonts w:cstheme="minorHAnsi"/>
          <w:szCs w:val="20"/>
          <w:lang w:val="es-ES"/>
        </w:rPr>
        <w:t>comunicación</w:t>
      </w:r>
      <w:r w:rsidRPr="00B87B95">
        <w:rPr>
          <w:rFonts w:cstheme="minorHAnsi"/>
          <w:szCs w:val="20"/>
          <w:lang w:val="es-ES"/>
        </w:rPr>
        <w:t xml:space="preserve"> </w:t>
      </w:r>
      <w:r w:rsidR="00104CDB" w:rsidRPr="00B87B95">
        <w:rPr>
          <w:rFonts w:cstheme="minorHAnsi"/>
          <w:szCs w:val="20"/>
          <w:lang w:val="es-ES"/>
        </w:rPr>
        <w:t xml:space="preserve">que sea </w:t>
      </w:r>
      <w:r w:rsidR="00975702" w:rsidRPr="00B87B95">
        <w:rPr>
          <w:rFonts w:cstheme="minorHAnsi"/>
          <w:szCs w:val="20"/>
          <w:lang w:val="es-ES"/>
        </w:rPr>
        <w:t>más</w:t>
      </w:r>
      <w:r w:rsidR="00104CDB" w:rsidRPr="00B87B95">
        <w:rPr>
          <w:rFonts w:cstheme="minorHAnsi"/>
          <w:szCs w:val="20"/>
          <w:lang w:val="es-ES"/>
        </w:rPr>
        <w:t xml:space="preserve"> conveniente con el maestro </w:t>
      </w:r>
      <w:r w:rsidR="00941028" w:rsidRPr="00B87B95">
        <w:rPr>
          <w:rFonts w:cstheme="minorHAnsi"/>
          <w:szCs w:val="20"/>
          <w:lang w:val="es-ES"/>
        </w:rPr>
        <w:t>(</w:t>
      </w:r>
      <w:r w:rsidR="00104CDB" w:rsidRPr="00B87B95">
        <w:rPr>
          <w:rFonts w:cstheme="minorHAnsi"/>
          <w:szCs w:val="20"/>
          <w:lang w:val="es-ES"/>
        </w:rPr>
        <w:t>por teléfono, email, nota).</w:t>
      </w:r>
    </w:p>
    <w:p w:rsidR="00941028" w:rsidRPr="00B87B95" w:rsidRDefault="00941028" w:rsidP="00941028">
      <w:pPr>
        <w:spacing w:after="0" w:line="240" w:lineRule="auto"/>
        <w:rPr>
          <w:rFonts w:cstheme="minorHAnsi"/>
          <w:szCs w:val="20"/>
          <w:lang w:val="es-ES"/>
        </w:rPr>
      </w:pPr>
    </w:p>
    <w:p w:rsidR="00941028" w:rsidRPr="00B87B95" w:rsidRDefault="00153019" w:rsidP="00941028">
      <w:pPr>
        <w:shd w:val="clear" w:color="auto" w:fill="FFFFFF"/>
        <w:spacing w:after="0" w:line="240" w:lineRule="auto"/>
        <w:rPr>
          <w:rFonts w:cstheme="minorHAnsi"/>
          <w:b/>
          <w:szCs w:val="20"/>
          <w:lang w:val="es-ES"/>
        </w:rPr>
      </w:pPr>
      <w:r w:rsidRPr="00B87B95">
        <w:rPr>
          <w:rFonts w:cstheme="minorHAnsi"/>
          <w:b/>
          <w:szCs w:val="20"/>
          <w:lang w:val="es-ES"/>
        </w:rPr>
        <w:t>Reflexiones</w:t>
      </w:r>
      <w:r w:rsidR="00941028" w:rsidRPr="00B87B95">
        <w:rPr>
          <w:rFonts w:cstheme="minorHAnsi"/>
          <w:b/>
          <w:szCs w:val="20"/>
          <w:lang w:val="es-ES"/>
        </w:rPr>
        <w:t>:</w:t>
      </w:r>
    </w:p>
    <w:p w:rsidR="00941028" w:rsidRPr="00B87B95" w:rsidRDefault="00104CDB" w:rsidP="00941028">
      <w:pPr>
        <w:shd w:val="clear" w:color="auto" w:fill="FFFFFF"/>
        <w:spacing w:after="0" w:line="240" w:lineRule="auto"/>
        <w:rPr>
          <w:rFonts w:cstheme="minorHAnsi"/>
          <w:color w:val="000000"/>
          <w:szCs w:val="20"/>
          <w:lang w:val="es-ES"/>
        </w:rPr>
      </w:pPr>
      <w:r w:rsidRPr="00B87B95">
        <w:rPr>
          <w:rFonts w:cstheme="minorHAnsi"/>
          <w:szCs w:val="20"/>
          <w:lang w:val="es-ES"/>
        </w:rPr>
        <w:t>El concurso anual</w:t>
      </w:r>
      <w:r w:rsidR="00941028" w:rsidRPr="00B87B95">
        <w:rPr>
          <w:rFonts w:cstheme="minorHAnsi"/>
          <w:szCs w:val="20"/>
          <w:lang w:val="es-ES"/>
        </w:rPr>
        <w:t xml:space="preserve"> </w:t>
      </w:r>
      <w:r w:rsidRPr="00B87B95">
        <w:rPr>
          <w:rFonts w:cstheme="minorHAnsi"/>
          <w:szCs w:val="20"/>
          <w:lang w:val="es-ES"/>
        </w:rPr>
        <w:t>“</w:t>
      </w:r>
      <w:r w:rsidR="00941028" w:rsidRPr="00B87B95">
        <w:rPr>
          <w:rFonts w:cstheme="minorHAnsi"/>
          <w:b/>
          <w:bCs/>
          <w:szCs w:val="20"/>
          <w:lang w:val="es-ES"/>
        </w:rPr>
        <w:t>Reflections</w:t>
      </w:r>
      <w:r w:rsidRPr="00B87B95">
        <w:rPr>
          <w:rFonts w:cstheme="minorHAnsi"/>
          <w:b/>
          <w:bCs/>
          <w:szCs w:val="20"/>
          <w:lang w:val="es-ES"/>
        </w:rPr>
        <w:t>”</w:t>
      </w:r>
      <w:r w:rsidR="00941028" w:rsidRPr="00B87B95">
        <w:rPr>
          <w:rFonts w:cstheme="minorHAnsi"/>
          <w:szCs w:val="20"/>
          <w:lang w:val="es-ES"/>
        </w:rPr>
        <w:t xml:space="preserve"> </w:t>
      </w:r>
      <w:r w:rsidRPr="00B87B95">
        <w:rPr>
          <w:rFonts w:cstheme="minorHAnsi"/>
          <w:szCs w:val="20"/>
          <w:lang w:val="es-ES"/>
        </w:rPr>
        <w:t>ha comenzado</w:t>
      </w:r>
      <w:r w:rsidR="00941028" w:rsidRPr="00B87B95">
        <w:rPr>
          <w:rFonts w:cstheme="minorHAnsi"/>
          <w:szCs w:val="20"/>
          <w:lang w:val="es-ES"/>
        </w:rPr>
        <w:t xml:space="preserve">.  </w:t>
      </w:r>
      <w:r w:rsidRPr="00B87B95">
        <w:rPr>
          <w:rFonts w:cstheme="minorHAnsi"/>
          <w:szCs w:val="20"/>
          <w:lang w:val="es-ES"/>
        </w:rPr>
        <w:t xml:space="preserve">El tema de este ano es </w:t>
      </w:r>
      <w:r w:rsidR="00941028" w:rsidRPr="00B87B95">
        <w:rPr>
          <w:rFonts w:cstheme="minorHAnsi"/>
          <w:szCs w:val="20"/>
          <w:lang w:val="es-ES"/>
        </w:rPr>
        <w:t xml:space="preserve"> </w:t>
      </w:r>
      <w:r w:rsidR="00941028" w:rsidRPr="00B87B95">
        <w:rPr>
          <w:rFonts w:cstheme="minorHAnsi"/>
          <w:b/>
          <w:bCs/>
          <w:szCs w:val="20"/>
          <w:lang w:val="es-ES"/>
        </w:rPr>
        <w:t>“What Is Your Story?”</w:t>
      </w:r>
      <w:r w:rsidR="00941028" w:rsidRPr="00B87B95">
        <w:rPr>
          <w:rFonts w:cstheme="minorHAnsi"/>
          <w:szCs w:val="20"/>
          <w:lang w:val="es-ES"/>
        </w:rPr>
        <w:t> </w:t>
      </w:r>
      <w:r w:rsidRPr="00B87B95">
        <w:rPr>
          <w:rFonts w:cstheme="minorHAnsi"/>
          <w:szCs w:val="20"/>
          <w:lang w:val="es-ES"/>
        </w:rPr>
        <w:t>“</w:t>
      </w:r>
      <w:r w:rsidR="0025704D" w:rsidRPr="00B87B95">
        <w:rPr>
          <w:rFonts w:cstheme="minorHAnsi"/>
          <w:szCs w:val="20"/>
          <w:lang w:val="es-ES"/>
        </w:rPr>
        <w:t xml:space="preserve"> </w:t>
      </w:r>
      <w:r w:rsidR="00975702" w:rsidRPr="00B87B95">
        <w:rPr>
          <w:rFonts w:cstheme="minorHAnsi"/>
          <w:szCs w:val="20"/>
          <w:lang w:val="es-ES"/>
        </w:rPr>
        <w:t>¿Cuál</w:t>
      </w:r>
      <w:r w:rsidRPr="00B87B95">
        <w:rPr>
          <w:rFonts w:cstheme="minorHAnsi"/>
          <w:szCs w:val="20"/>
          <w:lang w:val="es-ES"/>
        </w:rPr>
        <w:t xml:space="preserve"> es tu historia?</w:t>
      </w:r>
      <w:r w:rsidR="00941028" w:rsidRPr="00B87B95">
        <w:rPr>
          <w:rFonts w:cstheme="minorHAnsi"/>
          <w:szCs w:val="20"/>
          <w:lang w:val="es-ES"/>
        </w:rPr>
        <w:t xml:space="preserve"> </w:t>
      </w:r>
      <w:r w:rsidR="00975702" w:rsidRPr="00B87B95">
        <w:rPr>
          <w:rFonts w:cstheme="minorHAnsi"/>
          <w:szCs w:val="20"/>
          <w:lang w:val="es-ES"/>
        </w:rPr>
        <w:t>ej.</w:t>
      </w:r>
      <w:r w:rsidR="00941028" w:rsidRPr="00B87B95">
        <w:rPr>
          <w:rFonts w:cstheme="minorHAnsi"/>
          <w:szCs w:val="20"/>
          <w:lang w:val="es-ES"/>
        </w:rPr>
        <w:t>: …</w:t>
      </w:r>
      <w:r w:rsidR="00941028" w:rsidRPr="00B87B95">
        <w:rPr>
          <w:rFonts w:cstheme="minorHAnsi"/>
          <w:i/>
          <w:iCs/>
          <w:color w:val="000000"/>
          <w:szCs w:val="20"/>
          <w:lang w:val="es-ES"/>
        </w:rPr>
        <w:t>.</w:t>
      </w:r>
      <w:r w:rsidR="0025704D" w:rsidRPr="00B87B95">
        <w:rPr>
          <w:rFonts w:cstheme="minorHAnsi"/>
          <w:i/>
          <w:iCs/>
          <w:color w:val="000000"/>
          <w:szCs w:val="20"/>
          <w:lang w:val="es-ES"/>
        </w:rPr>
        <w:t xml:space="preserve">Que es precioso para </w:t>
      </w:r>
      <w:r w:rsidR="00975702" w:rsidRPr="00B87B95">
        <w:rPr>
          <w:rFonts w:cstheme="minorHAnsi"/>
          <w:i/>
          <w:iCs/>
          <w:color w:val="000000"/>
          <w:szCs w:val="20"/>
          <w:lang w:val="es-ES"/>
        </w:rPr>
        <w:t>mí</w:t>
      </w:r>
      <w:r w:rsidR="00941028" w:rsidRPr="00B87B95">
        <w:rPr>
          <w:rFonts w:cstheme="minorHAnsi"/>
          <w:i/>
          <w:iCs/>
          <w:color w:val="000000"/>
          <w:szCs w:val="20"/>
          <w:lang w:val="es-ES"/>
        </w:rPr>
        <w:t>...</w:t>
      </w:r>
      <w:r w:rsidR="00975702" w:rsidRPr="00B87B95">
        <w:rPr>
          <w:rFonts w:cstheme="minorHAnsi"/>
          <w:i/>
          <w:iCs/>
          <w:color w:val="000000"/>
          <w:szCs w:val="20"/>
          <w:lang w:val="es-ES"/>
        </w:rPr>
        <w:t>Cómo</w:t>
      </w:r>
      <w:r w:rsidR="0025704D" w:rsidRPr="00B87B95">
        <w:rPr>
          <w:rFonts w:cstheme="minorHAnsi"/>
          <w:i/>
          <w:iCs/>
          <w:color w:val="000000"/>
          <w:szCs w:val="20"/>
          <w:lang w:val="es-ES"/>
        </w:rPr>
        <w:t xml:space="preserve"> veo al mundo</w:t>
      </w:r>
      <w:r w:rsidR="00941028" w:rsidRPr="00B87B95">
        <w:rPr>
          <w:rFonts w:cstheme="minorHAnsi"/>
          <w:i/>
          <w:iCs/>
          <w:color w:val="000000"/>
          <w:szCs w:val="20"/>
          <w:lang w:val="es-ES"/>
        </w:rPr>
        <w:t>...</w:t>
      </w:r>
      <w:r w:rsidR="0025704D" w:rsidRPr="00B87B95">
        <w:rPr>
          <w:rFonts w:cstheme="minorHAnsi"/>
          <w:i/>
          <w:iCs/>
          <w:color w:val="000000"/>
          <w:szCs w:val="20"/>
          <w:lang w:val="es-ES"/>
        </w:rPr>
        <w:t>Lo que me conmueve</w:t>
      </w:r>
      <w:r w:rsidR="00941028" w:rsidRPr="00B87B95">
        <w:rPr>
          <w:rFonts w:cstheme="minorHAnsi"/>
          <w:i/>
          <w:iCs/>
          <w:color w:val="000000"/>
          <w:szCs w:val="20"/>
          <w:lang w:val="es-ES"/>
        </w:rPr>
        <w:t>...</w:t>
      </w:r>
      <w:r w:rsidR="0025704D" w:rsidRPr="00B87B95">
        <w:rPr>
          <w:rFonts w:cstheme="minorHAnsi"/>
          <w:i/>
          <w:iCs/>
          <w:color w:val="000000"/>
          <w:szCs w:val="20"/>
          <w:lang w:val="es-ES"/>
        </w:rPr>
        <w:t>lo que me hace pensar</w:t>
      </w:r>
      <w:r w:rsidR="00941028" w:rsidRPr="00B87B95">
        <w:rPr>
          <w:rFonts w:cstheme="minorHAnsi"/>
          <w:i/>
          <w:iCs/>
          <w:color w:val="000000"/>
          <w:szCs w:val="20"/>
          <w:lang w:val="es-ES"/>
        </w:rPr>
        <w:t>...</w:t>
      </w:r>
      <w:r w:rsidR="0025704D" w:rsidRPr="00B87B95">
        <w:rPr>
          <w:rFonts w:cstheme="minorHAnsi"/>
          <w:i/>
          <w:iCs/>
          <w:color w:val="000000"/>
          <w:szCs w:val="20"/>
          <w:lang w:val="es-ES"/>
        </w:rPr>
        <w:t>lo que me inspira</w:t>
      </w:r>
      <w:r w:rsidR="00941028" w:rsidRPr="00B87B95">
        <w:rPr>
          <w:rFonts w:cstheme="minorHAnsi"/>
          <w:i/>
          <w:iCs/>
          <w:color w:val="000000"/>
          <w:szCs w:val="20"/>
          <w:lang w:val="es-ES"/>
        </w:rPr>
        <w:t>...</w:t>
      </w:r>
      <w:r w:rsidR="0025704D" w:rsidRPr="00B87B95">
        <w:rPr>
          <w:rFonts w:cstheme="minorHAnsi"/>
          <w:i/>
          <w:iCs/>
          <w:color w:val="000000"/>
          <w:szCs w:val="20"/>
          <w:lang w:val="es-ES"/>
        </w:rPr>
        <w:t>lo que me hace feliz</w:t>
      </w:r>
      <w:r w:rsidR="00941028" w:rsidRPr="00B87B95">
        <w:rPr>
          <w:rFonts w:cstheme="minorHAnsi"/>
          <w:i/>
          <w:iCs/>
          <w:color w:val="000000"/>
          <w:szCs w:val="20"/>
          <w:lang w:val="es-ES"/>
        </w:rPr>
        <w:t xml:space="preserve">…. </w:t>
      </w:r>
      <w:r w:rsidR="00975702" w:rsidRPr="00B87B95">
        <w:rPr>
          <w:rFonts w:cstheme="minorHAnsi"/>
          <w:i/>
          <w:iCs/>
          <w:color w:val="000000"/>
          <w:szCs w:val="20"/>
          <w:lang w:val="es-ES"/>
        </w:rPr>
        <w:t>¿Cuál</w:t>
      </w:r>
      <w:r w:rsidR="0025704D" w:rsidRPr="00B87B95">
        <w:rPr>
          <w:rFonts w:cstheme="minorHAnsi"/>
          <w:i/>
          <w:iCs/>
          <w:color w:val="000000"/>
          <w:szCs w:val="20"/>
          <w:lang w:val="es-ES"/>
        </w:rPr>
        <w:t xml:space="preserve"> es tu historia</w:t>
      </w:r>
      <w:r w:rsidR="00941028" w:rsidRPr="00B87B95">
        <w:rPr>
          <w:rFonts w:cstheme="minorHAnsi"/>
          <w:i/>
          <w:iCs/>
          <w:color w:val="000000"/>
          <w:szCs w:val="20"/>
          <w:lang w:val="es-ES"/>
        </w:rPr>
        <w:t xml:space="preserve">? </w:t>
      </w:r>
      <w:r w:rsidR="00975702" w:rsidRPr="00B87B95">
        <w:rPr>
          <w:rFonts w:cstheme="minorHAnsi"/>
          <w:i/>
          <w:iCs/>
          <w:color w:val="000000"/>
          <w:szCs w:val="20"/>
          <w:lang w:val="es-ES"/>
        </w:rPr>
        <w:t>¡</w:t>
      </w:r>
      <w:r w:rsidR="0025704D" w:rsidRPr="00B87B95">
        <w:rPr>
          <w:rFonts w:cstheme="minorHAnsi"/>
          <w:i/>
          <w:iCs/>
          <w:color w:val="000000"/>
          <w:szCs w:val="20"/>
          <w:lang w:val="es-ES"/>
        </w:rPr>
        <w:t>Queremos saberlo!</w:t>
      </w:r>
      <w:r w:rsidR="00975702" w:rsidRPr="00B87B95">
        <w:rPr>
          <w:rFonts w:cstheme="minorHAnsi"/>
          <w:i/>
          <w:iCs/>
          <w:color w:val="000000"/>
          <w:szCs w:val="20"/>
          <w:lang w:val="es-ES"/>
        </w:rPr>
        <w:t xml:space="preserve">  </w:t>
      </w:r>
      <w:r w:rsidR="0025704D" w:rsidRPr="00B87B95">
        <w:rPr>
          <w:rFonts w:cstheme="minorHAnsi"/>
          <w:i/>
          <w:iCs/>
          <w:color w:val="000000"/>
          <w:szCs w:val="20"/>
          <w:lang w:val="es-ES"/>
        </w:rPr>
        <w:t xml:space="preserve">Las características artísticas de </w:t>
      </w:r>
      <w:r w:rsidR="00975702" w:rsidRPr="00B87B95">
        <w:rPr>
          <w:rFonts w:cstheme="minorHAnsi"/>
          <w:color w:val="000000"/>
          <w:szCs w:val="20"/>
          <w:lang w:val="es-ES"/>
        </w:rPr>
        <w:t>Reflexiones</w:t>
      </w:r>
      <w:r w:rsidR="00941028" w:rsidRPr="00B87B95">
        <w:rPr>
          <w:rFonts w:cstheme="minorHAnsi"/>
          <w:color w:val="000000"/>
          <w:szCs w:val="20"/>
          <w:lang w:val="es-ES"/>
        </w:rPr>
        <w:t xml:space="preserve"> </w:t>
      </w:r>
      <w:r w:rsidR="0025704D" w:rsidRPr="00B87B95">
        <w:rPr>
          <w:rFonts w:cstheme="minorHAnsi"/>
          <w:color w:val="000000"/>
          <w:szCs w:val="20"/>
          <w:lang w:val="es-ES"/>
        </w:rPr>
        <w:t>incluyen</w:t>
      </w:r>
      <w:r w:rsidR="00941028" w:rsidRPr="00B87B95">
        <w:rPr>
          <w:rFonts w:cstheme="minorHAnsi"/>
          <w:color w:val="000000"/>
          <w:szCs w:val="20"/>
          <w:lang w:val="es-ES"/>
        </w:rPr>
        <w:t xml:space="preserve">: </w:t>
      </w:r>
      <w:r w:rsidR="0025704D" w:rsidRPr="00B87B95">
        <w:rPr>
          <w:rFonts w:cstheme="minorHAnsi"/>
          <w:color w:val="000000"/>
          <w:szCs w:val="20"/>
          <w:lang w:val="es-ES"/>
        </w:rPr>
        <w:t>escritura</w:t>
      </w:r>
      <w:r w:rsidR="00941028" w:rsidRPr="00B87B95">
        <w:rPr>
          <w:rFonts w:cstheme="minorHAnsi"/>
          <w:color w:val="000000"/>
          <w:szCs w:val="20"/>
          <w:lang w:val="es-ES"/>
        </w:rPr>
        <w:t xml:space="preserve">, </w:t>
      </w:r>
      <w:r w:rsidR="0025704D" w:rsidRPr="00B87B95">
        <w:rPr>
          <w:rFonts w:cstheme="minorHAnsi"/>
          <w:color w:val="000000"/>
          <w:szCs w:val="20"/>
          <w:lang w:val="es-ES"/>
        </w:rPr>
        <w:t>artes visuales</w:t>
      </w:r>
      <w:r w:rsidR="00941028" w:rsidRPr="00B87B95">
        <w:rPr>
          <w:rFonts w:cstheme="minorHAnsi"/>
          <w:color w:val="000000"/>
          <w:szCs w:val="20"/>
          <w:lang w:val="es-ES"/>
        </w:rPr>
        <w:t xml:space="preserve">, </w:t>
      </w:r>
      <w:r w:rsidR="00975702" w:rsidRPr="00B87B95">
        <w:rPr>
          <w:rFonts w:cstheme="minorHAnsi"/>
          <w:color w:val="000000"/>
          <w:szCs w:val="20"/>
          <w:lang w:val="es-ES"/>
        </w:rPr>
        <w:t>fotografía</w:t>
      </w:r>
      <w:r w:rsidR="00941028" w:rsidRPr="00B87B95">
        <w:rPr>
          <w:rFonts w:cstheme="minorHAnsi"/>
          <w:color w:val="000000"/>
          <w:szCs w:val="20"/>
          <w:lang w:val="es-ES"/>
        </w:rPr>
        <w:t xml:space="preserve">, </w:t>
      </w:r>
      <w:r w:rsidR="0025704D" w:rsidRPr="00B87B95">
        <w:rPr>
          <w:rFonts w:cstheme="minorHAnsi"/>
          <w:color w:val="000000"/>
          <w:szCs w:val="20"/>
          <w:lang w:val="es-ES"/>
        </w:rPr>
        <w:t>composición musical</w:t>
      </w:r>
      <w:r w:rsidR="00941028" w:rsidRPr="00B87B95">
        <w:rPr>
          <w:rFonts w:cstheme="minorHAnsi"/>
          <w:color w:val="000000"/>
          <w:szCs w:val="20"/>
          <w:lang w:val="es-ES"/>
        </w:rPr>
        <w:t xml:space="preserve">, video </w:t>
      </w:r>
      <w:r w:rsidR="0025704D" w:rsidRPr="00B87B95">
        <w:rPr>
          <w:rFonts w:cstheme="minorHAnsi"/>
          <w:color w:val="000000"/>
          <w:szCs w:val="20"/>
          <w:lang w:val="es-ES"/>
        </w:rPr>
        <w:t xml:space="preserve">y </w:t>
      </w:r>
      <w:r w:rsidR="00975702" w:rsidRPr="00B87B95">
        <w:rPr>
          <w:rFonts w:cstheme="minorHAnsi"/>
          <w:color w:val="000000"/>
          <w:szCs w:val="20"/>
          <w:lang w:val="es-ES"/>
        </w:rPr>
        <w:t xml:space="preserve">coreografía en </w:t>
      </w:r>
      <w:r w:rsidR="0025704D" w:rsidRPr="00B87B95">
        <w:rPr>
          <w:rFonts w:cstheme="minorHAnsi"/>
          <w:color w:val="000000"/>
          <w:szCs w:val="20"/>
          <w:lang w:val="es-ES"/>
        </w:rPr>
        <w:t>danza</w:t>
      </w:r>
      <w:r w:rsidR="00941028" w:rsidRPr="00B87B95">
        <w:rPr>
          <w:rFonts w:cstheme="minorHAnsi"/>
          <w:color w:val="000000"/>
          <w:szCs w:val="20"/>
          <w:lang w:val="es-ES"/>
        </w:rPr>
        <w:t xml:space="preserve">. </w:t>
      </w:r>
      <w:r w:rsidR="00975702" w:rsidRPr="00B87B95">
        <w:rPr>
          <w:rFonts w:cstheme="minorHAnsi"/>
          <w:color w:val="000000"/>
          <w:szCs w:val="20"/>
          <w:lang w:val="es-ES"/>
        </w:rPr>
        <w:t>Las divisiones de competencia son</w:t>
      </w:r>
      <w:r w:rsidR="00941028" w:rsidRPr="00B87B95">
        <w:rPr>
          <w:rFonts w:cstheme="minorHAnsi"/>
          <w:color w:val="000000"/>
          <w:szCs w:val="20"/>
          <w:lang w:val="es-ES"/>
        </w:rPr>
        <w:t>: Primar</w:t>
      </w:r>
      <w:r w:rsidR="00975702" w:rsidRPr="00B87B95">
        <w:rPr>
          <w:rFonts w:cstheme="minorHAnsi"/>
          <w:color w:val="000000"/>
          <w:szCs w:val="20"/>
          <w:lang w:val="es-ES"/>
        </w:rPr>
        <w:t>io-Grado</w:t>
      </w:r>
      <w:r w:rsidR="00941028" w:rsidRPr="00B87B95">
        <w:rPr>
          <w:rFonts w:cstheme="minorHAnsi"/>
          <w:color w:val="000000"/>
          <w:szCs w:val="20"/>
          <w:lang w:val="es-ES"/>
        </w:rPr>
        <w:t xml:space="preserve">s K-2, </w:t>
      </w:r>
      <w:r w:rsidR="00975702" w:rsidRPr="00B87B95">
        <w:rPr>
          <w:rFonts w:cstheme="minorHAnsi"/>
          <w:color w:val="000000"/>
          <w:szCs w:val="20"/>
          <w:lang w:val="es-ES"/>
        </w:rPr>
        <w:t>e intermedio-Grado</w:t>
      </w:r>
      <w:r w:rsidR="00941028" w:rsidRPr="00B87B95">
        <w:rPr>
          <w:rFonts w:cstheme="minorHAnsi"/>
          <w:color w:val="000000"/>
          <w:szCs w:val="20"/>
          <w:lang w:val="es-ES"/>
        </w:rPr>
        <w:t xml:space="preserve">s 3-5.  </w:t>
      </w:r>
      <w:r w:rsidR="00975702" w:rsidRPr="00B87B95">
        <w:rPr>
          <w:szCs w:val="20"/>
          <w:lang w:val="es-ES"/>
        </w:rPr>
        <w:t xml:space="preserve">Los trabajos pueden ser completados en el hogar o en la escuela. No hay </w:t>
      </w:r>
      <w:r w:rsidR="00975702" w:rsidRPr="00B87B95">
        <w:rPr>
          <w:szCs w:val="20"/>
          <w:lang w:val="es-ES"/>
        </w:rPr>
        <w:lastRenderedPageBreak/>
        <w:t xml:space="preserve">límite para el número de categorías que un niño pueda competir en o el número de trabajos por estudiante. Para las pautas completas o para aprender más acerca de Reflexiones, visite el sitio web de la PTA en VA </w:t>
      </w:r>
      <w:r w:rsidR="00941028" w:rsidRPr="00B87B95">
        <w:rPr>
          <w:rFonts w:cstheme="minorHAnsi"/>
          <w:color w:val="000000"/>
          <w:szCs w:val="20"/>
          <w:lang w:val="es-ES"/>
        </w:rPr>
        <w:t xml:space="preserve"> </w:t>
      </w:r>
      <w:hyperlink r:id="rId8" w:history="1">
        <w:r w:rsidR="00941028" w:rsidRPr="00B87B95">
          <w:rPr>
            <w:rStyle w:val="Hyperlink"/>
            <w:rFonts w:cstheme="minorHAnsi"/>
            <w:szCs w:val="20"/>
            <w:lang w:val="es-ES"/>
          </w:rPr>
          <w:t>http://vapta.org/arts-and-education/reflections</w:t>
        </w:r>
      </w:hyperlink>
      <w:r w:rsidR="00941028" w:rsidRPr="00B87B95">
        <w:rPr>
          <w:rFonts w:cstheme="minorHAnsi"/>
          <w:color w:val="000000"/>
          <w:szCs w:val="20"/>
          <w:lang w:val="es-ES"/>
        </w:rPr>
        <w:t xml:space="preserve">. </w:t>
      </w:r>
      <w:r w:rsidR="00975702" w:rsidRPr="00B87B95">
        <w:rPr>
          <w:rFonts w:cstheme="minorHAnsi"/>
          <w:color w:val="000000"/>
          <w:szCs w:val="20"/>
          <w:lang w:val="es-ES"/>
        </w:rPr>
        <w:t>Las preguntas pueden ser dirigidas a Rita Wiggins al</w:t>
      </w:r>
      <w:r w:rsidR="00941028" w:rsidRPr="00B87B95">
        <w:rPr>
          <w:rFonts w:cstheme="minorHAnsi"/>
          <w:color w:val="000000"/>
          <w:szCs w:val="20"/>
          <w:lang w:val="es-ES"/>
        </w:rPr>
        <w:t xml:space="preserve"> 703-228-2321 </w:t>
      </w:r>
      <w:r w:rsidR="00975702" w:rsidRPr="00B87B95">
        <w:rPr>
          <w:rFonts w:cstheme="minorHAnsi"/>
          <w:color w:val="000000"/>
          <w:szCs w:val="20"/>
          <w:lang w:val="es-ES"/>
        </w:rPr>
        <w:t>o</w:t>
      </w:r>
      <w:r w:rsidR="00941028" w:rsidRPr="00B87B95">
        <w:rPr>
          <w:rFonts w:cstheme="minorHAnsi"/>
          <w:color w:val="000000"/>
          <w:szCs w:val="20"/>
          <w:lang w:val="es-ES"/>
        </w:rPr>
        <w:t xml:space="preserve"> </w:t>
      </w:r>
      <w:hyperlink r:id="rId9" w:history="1">
        <w:r w:rsidR="00941028" w:rsidRPr="00B87B95">
          <w:rPr>
            <w:rStyle w:val="Hyperlink"/>
            <w:rFonts w:cstheme="minorHAnsi"/>
            <w:szCs w:val="20"/>
            <w:lang w:val="es-ES"/>
          </w:rPr>
          <w:t>rita.wiggins@apsva.us</w:t>
        </w:r>
      </w:hyperlink>
      <w:r w:rsidR="00941028" w:rsidRPr="00B87B95">
        <w:rPr>
          <w:rFonts w:cstheme="minorHAnsi"/>
          <w:color w:val="000000"/>
          <w:szCs w:val="20"/>
          <w:lang w:val="es-ES"/>
        </w:rPr>
        <w:t xml:space="preserve">. </w:t>
      </w:r>
      <w:r w:rsidR="00975702" w:rsidRPr="00B87B95">
        <w:rPr>
          <w:rFonts w:cstheme="minorHAnsi"/>
          <w:color w:val="000000"/>
          <w:szCs w:val="20"/>
          <w:lang w:val="es-ES"/>
        </w:rPr>
        <w:t>La fecha límite para presentar sus trabajos es</w:t>
      </w:r>
      <w:r w:rsidR="00941028" w:rsidRPr="00B87B95">
        <w:rPr>
          <w:rFonts w:cstheme="minorHAnsi"/>
          <w:color w:val="000000"/>
          <w:szCs w:val="20"/>
          <w:lang w:val="es-ES"/>
        </w:rPr>
        <w:t xml:space="preserve"> </w:t>
      </w:r>
      <w:r w:rsidR="00975702" w:rsidRPr="00B87B95">
        <w:rPr>
          <w:rFonts w:cstheme="minorHAnsi"/>
          <w:b/>
          <w:bCs/>
          <w:color w:val="000000"/>
          <w:szCs w:val="20"/>
          <w:lang w:val="es-ES"/>
        </w:rPr>
        <w:t>17 de octubre</w:t>
      </w:r>
      <w:r w:rsidR="00941028" w:rsidRPr="00B87B95">
        <w:rPr>
          <w:rFonts w:cstheme="minorHAnsi"/>
          <w:color w:val="000000"/>
          <w:szCs w:val="20"/>
          <w:lang w:val="es-ES"/>
        </w:rPr>
        <w:t xml:space="preserve">. </w:t>
      </w:r>
      <w:r w:rsidR="00975702" w:rsidRPr="00B87B95">
        <w:rPr>
          <w:rFonts w:cstheme="minorHAnsi"/>
          <w:color w:val="000000"/>
          <w:szCs w:val="20"/>
          <w:lang w:val="es-ES"/>
        </w:rPr>
        <w:t xml:space="preserve">Tengamos un número record de participantes de la escuela </w:t>
      </w:r>
      <w:r w:rsidR="00941028" w:rsidRPr="00B87B95">
        <w:rPr>
          <w:rFonts w:cstheme="minorHAnsi"/>
          <w:color w:val="000000"/>
          <w:szCs w:val="20"/>
          <w:lang w:val="es-ES"/>
        </w:rPr>
        <w:t xml:space="preserve">Randolph </w:t>
      </w:r>
      <w:r w:rsidR="00975702" w:rsidRPr="00B87B95">
        <w:rPr>
          <w:rFonts w:cstheme="minorHAnsi"/>
          <w:color w:val="000000"/>
          <w:szCs w:val="20"/>
          <w:lang w:val="es-ES"/>
        </w:rPr>
        <w:t xml:space="preserve">este ano. </w:t>
      </w:r>
    </w:p>
    <w:p w:rsidR="00941028" w:rsidRPr="00B87B95" w:rsidRDefault="00941028" w:rsidP="00941028">
      <w:pPr>
        <w:spacing w:after="0" w:line="240" w:lineRule="auto"/>
        <w:rPr>
          <w:rFonts w:cstheme="minorHAnsi"/>
          <w:szCs w:val="20"/>
          <w:lang w:val="es-ES"/>
        </w:rPr>
      </w:pPr>
    </w:p>
    <w:p w:rsidR="00941028" w:rsidRPr="00B87B95" w:rsidRDefault="008E452E" w:rsidP="00941028">
      <w:pPr>
        <w:spacing w:after="0" w:line="240" w:lineRule="auto"/>
        <w:rPr>
          <w:rFonts w:cstheme="minorHAnsi"/>
          <w:b/>
          <w:szCs w:val="20"/>
          <w:lang w:val="es-ES"/>
        </w:rPr>
      </w:pPr>
      <w:r w:rsidRPr="00B87B95">
        <w:rPr>
          <w:rFonts w:cstheme="minorHAnsi"/>
          <w:b/>
          <w:szCs w:val="20"/>
          <w:lang w:val="es-ES"/>
        </w:rPr>
        <w:t>Programa “</w:t>
      </w:r>
      <w:r w:rsidR="00941028" w:rsidRPr="00B87B95">
        <w:rPr>
          <w:rFonts w:cstheme="minorHAnsi"/>
          <w:b/>
          <w:szCs w:val="20"/>
          <w:lang w:val="es-ES"/>
        </w:rPr>
        <w:t>Helping Hands</w:t>
      </w:r>
      <w:r w:rsidRPr="00B87B95">
        <w:rPr>
          <w:rFonts w:cstheme="minorHAnsi"/>
          <w:b/>
          <w:szCs w:val="20"/>
          <w:lang w:val="es-ES"/>
        </w:rPr>
        <w:t>”</w:t>
      </w:r>
      <w:r w:rsidR="00941028" w:rsidRPr="00B87B95">
        <w:rPr>
          <w:rFonts w:cstheme="minorHAnsi"/>
          <w:b/>
          <w:szCs w:val="20"/>
          <w:lang w:val="es-ES"/>
        </w:rPr>
        <w:t>:</w:t>
      </w:r>
    </w:p>
    <w:p w:rsidR="00941028" w:rsidRPr="00B87B95" w:rsidRDefault="008E452E" w:rsidP="00941028">
      <w:pPr>
        <w:spacing w:after="0" w:line="240" w:lineRule="auto"/>
        <w:rPr>
          <w:rFonts w:cstheme="minorHAnsi"/>
          <w:szCs w:val="20"/>
          <w:lang w:val="es-ES"/>
        </w:rPr>
      </w:pPr>
      <w:r w:rsidRPr="00B87B95">
        <w:rPr>
          <w:rFonts w:cstheme="minorHAnsi"/>
          <w:szCs w:val="20"/>
          <w:lang w:val="es-ES"/>
        </w:rPr>
        <w:t xml:space="preserve">La Escuela </w:t>
      </w:r>
      <w:r w:rsidR="00941028" w:rsidRPr="00B87B95">
        <w:rPr>
          <w:rFonts w:cstheme="minorHAnsi"/>
          <w:szCs w:val="20"/>
          <w:lang w:val="es-ES"/>
        </w:rPr>
        <w:t xml:space="preserve">Randolph </w:t>
      </w:r>
      <w:r w:rsidR="00153019" w:rsidRPr="00B87B95">
        <w:rPr>
          <w:rFonts w:cstheme="minorHAnsi"/>
          <w:szCs w:val="20"/>
          <w:lang w:val="es-ES"/>
        </w:rPr>
        <w:t>está</w:t>
      </w:r>
      <w:r w:rsidRPr="00B87B95">
        <w:rPr>
          <w:rFonts w:cstheme="minorHAnsi"/>
          <w:szCs w:val="20"/>
          <w:lang w:val="es-ES"/>
        </w:rPr>
        <w:t xml:space="preserve"> en el </w:t>
      </w:r>
      <w:r w:rsidR="00153019" w:rsidRPr="00B87B95">
        <w:rPr>
          <w:rFonts w:cstheme="minorHAnsi"/>
          <w:szCs w:val="20"/>
          <w:lang w:val="es-ES"/>
        </w:rPr>
        <w:t>año</w:t>
      </w:r>
      <w:r w:rsidRPr="00B87B95">
        <w:rPr>
          <w:rFonts w:cstheme="minorHAnsi"/>
          <w:szCs w:val="20"/>
          <w:lang w:val="es-ES"/>
        </w:rPr>
        <w:t xml:space="preserve"> #</w:t>
      </w:r>
      <w:r w:rsidR="00941028" w:rsidRPr="00B87B95">
        <w:rPr>
          <w:rFonts w:cstheme="minorHAnsi"/>
          <w:szCs w:val="20"/>
          <w:lang w:val="es-ES"/>
        </w:rPr>
        <w:t xml:space="preserve"> 20</w:t>
      </w:r>
      <w:r w:rsidRPr="00B87B95">
        <w:rPr>
          <w:rFonts w:cstheme="minorHAnsi"/>
          <w:szCs w:val="20"/>
          <w:vertAlign w:val="superscript"/>
          <w:lang w:val="es-ES"/>
        </w:rPr>
        <w:t xml:space="preserve"> </w:t>
      </w:r>
      <w:r w:rsidRPr="00B87B95">
        <w:rPr>
          <w:rFonts w:cstheme="minorHAnsi"/>
          <w:szCs w:val="20"/>
          <w:lang w:val="es-ES"/>
        </w:rPr>
        <w:t>del programa: “</w:t>
      </w:r>
      <w:r w:rsidR="00941028" w:rsidRPr="00B87B95">
        <w:rPr>
          <w:rFonts w:cstheme="minorHAnsi"/>
          <w:szCs w:val="20"/>
          <w:lang w:val="es-ES"/>
        </w:rPr>
        <w:t xml:space="preserve"> </w:t>
      </w:r>
      <w:r w:rsidR="00941028" w:rsidRPr="00B87B95">
        <w:rPr>
          <w:rFonts w:cstheme="minorHAnsi"/>
          <w:b/>
          <w:bCs/>
          <w:i/>
          <w:iCs/>
          <w:szCs w:val="20"/>
          <w:lang w:val="es-ES"/>
        </w:rPr>
        <w:t>Helping Hands</w:t>
      </w:r>
      <w:r w:rsidRPr="00B87B95">
        <w:rPr>
          <w:rFonts w:cstheme="minorHAnsi"/>
          <w:b/>
          <w:bCs/>
          <w:i/>
          <w:iCs/>
          <w:szCs w:val="20"/>
          <w:lang w:val="es-ES"/>
        </w:rPr>
        <w:t>”</w:t>
      </w:r>
      <w:r w:rsidR="00941028" w:rsidRPr="00B87B95">
        <w:rPr>
          <w:rFonts w:cstheme="minorHAnsi"/>
          <w:szCs w:val="20"/>
          <w:lang w:val="es-ES"/>
        </w:rPr>
        <w:t xml:space="preserve">, </w:t>
      </w:r>
      <w:r w:rsidRPr="00B87B95">
        <w:rPr>
          <w:rFonts w:cstheme="minorHAnsi"/>
          <w:szCs w:val="20"/>
          <w:lang w:val="es-ES"/>
        </w:rPr>
        <w:t>un proyecto comunitario conectado con la escuela que ayuda a preparar alimentos para mujeres y hombres que carecen de un hogar en Ar</w:t>
      </w:r>
      <w:r w:rsidR="00941028" w:rsidRPr="00B87B95">
        <w:rPr>
          <w:rFonts w:cstheme="minorHAnsi"/>
          <w:szCs w:val="20"/>
          <w:lang w:val="es-ES"/>
        </w:rPr>
        <w:t xml:space="preserve">lington. </w:t>
      </w:r>
      <w:r w:rsidRPr="00B87B95">
        <w:rPr>
          <w:rFonts w:cstheme="minorHAnsi"/>
          <w:szCs w:val="20"/>
          <w:lang w:val="es-ES"/>
        </w:rPr>
        <w:t>Una vez al mes, los estudiantes de un grado preparan bolsas de comida. Los estudiantes decoran y llenan bolsas con almuerzo con 100</w:t>
      </w:r>
      <w:r w:rsidR="00941028" w:rsidRPr="00B87B95">
        <w:rPr>
          <w:rFonts w:cstheme="minorHAnsi"/>
          <w:szCs w:val="20"/>
          <w:lang w:val="es-ES"/>
        </w:rPr>
        <w:t xml:space="preserve"> </w:t>
      </w:r>
      <w:r w:rsidR="00153019" w:rsidRPr="00B87B95">
        <w:rPr>
          <w:rFonts w:cstheme="minorHAnsi"/>
          <w:szCs w:val="20"/>
          <w:lang w:val="es-ES"/>
        </w:rPr>
        <w:t>sándwiches</w:t>
      </w:r>
      <w:r w:rsidR="00941028" w:rsidRPr="00B87B95">
        <w:rPr>
          <w:rFonts w:cstheme="minorHAnsi"/>
          <w:szCs w:val="20"/>
          <w:lang w:val="es-ES"/>
        </w:rPr>
        <w:t xml:space="preserve">, 50 </w:t>
      </w:r>
      <w:r w:rsidRPr="00B87B95">
        <w:rPr>
          <w:rFonts w:cstheme="minorHAnsi"/>
          <w:szCs w:val="20"/>
          <w:lang w:val="es-ES"/>
        </w:rPr>
        <w:t xml:space="preserve">refrigerios y postres y seis galones de bebida preparada por ellos mismos. Esa noche una persona de la escuela lleva los alimentos a un punto de distribución, donde voluntarios de </w:t>
      </w:r>
      <w:r w:rsidR="00941028" w:rsidRPr="00B87B95">
        <w:rPr>
          <w:rFonts w:cstheme="minorHAnsi"/>
          <w:szCs w:val="20"/>
          <w:lang w:val="es-ES"/>
        </w:rPr>
        <w:t xml:space="preserve"> A-SPAN </w:t>
      </w:r>
      <w:r w:rsidRPr="00B87B95">
        <w:rPr>
          <w:rFonts w:cstheme="minorHAnsi"/>
          <w:szCs w:val="20"/>
          <w:lang w:val="es-ES"/>
        </w:rPr>
        <w:t>los reparten</w:t>
      </w:r>
      <w:r w:rsidR="00941028" w:rsidRPr="00B87B95">
        <w:rPr>
          <w:rFonts w:cstheme="minorHAnsi"/>
          <w:szCs w:val="20"/>
          <w:lang w:val="es-ES"/>
        </w:rPr>
        <w:t xml:space="preserve"> </w:t>
      </w:r>
      <w:r w:rsidRPr="00B87B95">
        <w:rPr>
          <w:rFonts w:cstheme="minorHAnsi"/>
          <w:szCs w:val="20"/>
          <w:lang w:val="es-ES"/>
        </w:rPr>
        <w:t>a personas que carecen de hogar</w:t>
      </w:r>
      <w:r w:rsidR="00941028" w:rsidRPr="00B87B95">
        <w:rPr>
          <w:rFonts w:cstheme="minorHAnsi"/>
          <w:szCs w:val="20"/>
          <w:lang w:val="es-ES"/>
        </w:rPr>
        <w:t xml:space="preserve">. </w:t>
      </w:r>
      <w:r w:rsidR="00E66E7E" w:rsidRPr="00B87B95">
        <w:rPr>
          <w:rFonts w:cstheme="minorHAnsi"/>
          <w:color w:val="000000"/>
          <w:szCs w:val="20"/>
          <w:lang w:val="es-ES"/>
        </w:rPr>
        <w:t xml:space="preserve">Las fechas para este </w:t>
      </w:r>
      <w:r w:rsidR="00153019" w:rsidRPr="00B87B95">
        <w:rPr>
          <w:rFonts w:cstheme="minorHAnsi"/>
          <w:color w:val="000000"/>
          <w:szCs w:val="20"/>
          <w:lang w:val="es-ES"/>
        </w:rPr>
        <w:t>año</w:t>
      </w:r>
      <w:r w:rsidR="00E66E7E" w:rsidRPr="00B87B95">
        <w:rPr>
          <w:rFonts w:cstheme="minorHAnsi"/>
          <w:color w:val="000000"/>
          <w:szCs w:val="20"/>
          <w:lang w:val="es-ES"/>
        </w:rPr>
        <w:t xml:space="preserve"> para el programa “</w:t>
      </w:r>
      <w:r w:rsidR="00941028" w:rsidRPr="00B87B95">
        <w:rPr>
          <w:rFonts w:cstheme="minorHAnsi"/>
          <w:color w:val="000000"/>
          <w:szCs w:val="20"/>
          <w:lang w:val="es-ES"/>
        </w:rPr>
        <w:t>Helping Hands</w:t>
      </w:r>
      <w:r w:rsidR="00E66E7E" w:rsidRPr="00B87B95">
        <w:rPr>
          <w:rFonts w:cstheme="minorHAnsi"/>
          <w:color w:val="000000"/>
          <w:szCs w:val="20"/>
          <w:lang w:val="es-ES"/>
        </w:rPr>
        <w:t>”</w:t>
      </w:r>
      <w:r w:rsidR="00941028" w:rsidRPr="00B87B95">
        <w:rPr>
          <w:rFonts w:cstheme="minorHAnsi"/>
          <w:color w:val="000000"/>
          <w:szCs w:val="20"/>
          <w:lang w:val="es-ES"/>
        </w:rPr>
        <w:t xml:space="preserve"> </w:t>
      </w:r>
      <w:r w:rsidR="00153019" w:rsidRPr="00B87B95">
        <w:rPr>
          <w:rFonts w:cstheme="minorHAnsi"/>
          <w:color w:val="000000"/>
          <w:szCs w:val="20"/>
          <w:lang w:val="es-ES"/>
        </w:rPr>
        <w:t>son</w:t>
      </w:r>
      <w:r w:rsidR="00941028" w:rsidRPr="00B87B95">
        <w:rPr>
          <w:rFonts w:cstheme="minorHAnsi"/>
          <w:color w:val="000000"/>
          <w:szCs w:val="20"/>
          <w:lang w:val="es-ES"/>
        </w:rPr>
        <w:t>:</w:t>
      </w:r>
    </w:p>
    <w:p w:rsidR="00941028" w:rsidRPr="00B87B95" w:rsidRDefault="00E66E7E" w:rsidP="00941028">
      <w:pPr>
        <w:spacing w:after="0" w:line="240" w:lineRule="auto"/>
        <w:rPr>
          <w:rFonts w:cstheme="minorHAnsi"/>
          <w:color w:val="000000"/>
          <w:szCs w:val="20"/>
          <w:lang w:val="es-ES"/>
        </w:rPr>
      </w:pPr>
      <w:r w:rsidRPr="00B87B95">
        <w:rPr>
          <w:rFonts w:cstheme="minorHAnsi"/>
          <w:color w:val="000000"/>
          <w:szCs w:val="20"/>
          <w:lang w:val="es-ES"/>
        </w:rPr>
        <w:t xml:space="preserve">Octubre </w:t>
      </w:r>
      <w:r w:rsidR="00941028" w:rsidRPr="00B87B95">
        <w:rPr>
          <w:rFonts w:cstheme="minorHAnsi"/>
          <w:color w:val="000000"/>
          <w:szCs w:val="20"/>
          <w:lang w:val="es-ES"/>
        </w:rPr>
        <w:t>19 – 5</w:t>
      </w:r>
      <w:r w:rsidRPr="00B87B95">
        <w:rPr>
          <w:rFonts w:cstheme="minorHAnsi"/>
          <w:color w:val="000000"/>
          <w:szCs w:val="20"/>
          <w:vertAlign w:val="superscript"/>
          <w:lang w:val="es-ES"/>
        </w:rPr>
        <w:t>to</w:t>
      </w:r>
      <w:r w:rsidR="00F16442" w:rsidRPr="00B87B95">
        <w:rPr>
          <w:rFonts w:cstheme="minorHAnsi"/>
          <w:color w:val="000000"/>
          <w:szCs w:val="20"/>
          <w:lang w:val="es-ES"/>
        </w:rPr>
        <w:t xml:space="preserve"> Grado</w:t>
      </w:r>
    </w:p>
    <w:p w:rsidR="00941028" w:rsidRPr="00B87B95" w:rsidRDefault="00941028" w:rsidP="00941028">
      <w:pPr>
        <w:spacing w:after="0" w:line="240" w:lineRule="auto"/>
        <w:rPr>
          <w:rFonts w:cstheme="minorHAnsi"/>
          <w:color w:val="000000"/>
          <w:szCs w:val="20"/>
          <w:lang w:val="es-ES"/>
        </w:rPr>
      </w:pPr>
      <w:r w:rsidRPr="00B87B95">
        <w:rPr>
          <w:rFonts w:cstheme="minorHAnsi"/>
          <w:color w:val="000000"/>
          <w:szCs w:val="20"/>
          <w:lang w:val="es-ES"/>
        </w:rPr>
        <w:t>Nov</w:t>
      </w:r>
      <w:r w:rsidR="00E66E7E" w:rsidRPr="00B87B95">
        <w:rPr>
          <w:rFonts w:cstheme="minorHAnsi"/>
          <w:color w:val="000000"/>
          <w:szCs w:val="20"/>
          <w:lang w:val="es-ES"/>
        </w:rPr>
        <w:t>iembre</w:t>
      </w:r>
      <w:r w:rsidRPr="00B87B95">
        <w:rPr>
          <w:rFonts w:cstheme="minorHAnsi"/>
          <w:color w:val="000000"/>
          <w:szCs w:val="20"/>
          <w:lang w:val="es-ES"/>
        </w:rPr>
        <w:t xml:space="preserve"> 16 – 4</w:t>
      </w:r>
      <w:r w:rsidR="00E66E7E" w:rsidRPr="00B87B95">
        <w:rPr>
          <w:rFonts w:cstheme="minorHAnsi"/>
          <w:color w:val="000000"/>
          <w:szCs w:val="20"/>
          <w:vertAlign w:val="superscript"/>
          <w:lang w:val="es-ES"/>
        </w:rPr>
        <w:t>to</w:t>
      </w:r>
      <w:r w:rsidR="00F16442" w:rsidRPr="00B87B95">
        <w:rPr>
          <w:rFonts w:cstheme="minorHAnsi"/>
          <w:color w:val="000000"/>
          <w:szCs w:val="20"/>
          <w:lang w:val="es-ES"/>
        </w:rPr>
        <w:t xml:space="preserve"> Grado</w:t>
      </w:r>
    </w:p>
    <w:p w:rsidR="00941028" w:rsidRPr="00B87B95" w:rsidRDefault="00E66E7E" w:rsidP="00941028">
      <w:pPr>
        <w:spacing w:after="0" w:line="240" w:lineRule="auto"/>
        <w:rPr>
          <w:rFonts w:cstheme="minorHAnsi"/>
          <w:color w:val="000000"/>
          <w:szCs w:val="20"/>
          <w:lang w:val="es-ES"/>
        </w:rPr>
      </w:pPr>
      <w:r w:rsidRPr="00B87B95">
        <w:rPr>
          <w:rFonts w:cstheme="minorHAnsi"/>
          <w:color w:val="000000"/>
          <w:szCs w:val="20"/>
          <w:lang w:val="es-ES"/>
        </w:rPr>
        <w:t>Enero</w:t>
      </w:r>
      <w:r w:rsidR="00941028" w:rsidRPr="00B87B95">
        <w:rPr>
          <w:rFonts w:cstheme="minorHAnsi"/>
          <w:color w:val="000000"/>
          <w:szCs w:val="20"/>
          <w:lang w:val="es-ES"/>
        </w:rPr>
        <w:t xml:space="preserve"> 18 – YES Club</w:t>
      </w:r>
    </w:p>
    <w:p w:rsidR="00941028" w:rsidRPr="00B87B95" w:rsidRDefault="00941028" w:rsidP="00941028">
      <w:pPr>
        <w:spacing w:after="0" w:line="240" w:lineRule="auto"/>
        <w:rPr>
          <w:rFonts w:cstheme="minorHAnsi"/>
          <w:color w:val="000000"/>
          <w:szCs w:val="20"/>
          <w:lang w:val="es-ES"/>
        </w:rPr>
      </w:pPr>
      <w:r w:rsidRPr="00B87B95">
        <w:rPr>
          <w:rFonts w:cstheme="minorHAnsi"/>
          <w:color w:val="000000"/>
          <w:szCs w:val="20"/>
          <w:lang w:val="es-ES"/>
        </w:rPr>
        <w:t>Feb</w:t>
      </w:r>
      <w:r w:rsidR="00E66E7E" w:rsidRPr="00B87B95">
        <w:rPr>
          <w:rFonts w:cstheme="minorHAnsi"/>
          <w:color w:val="000000"/>
          <w:szCs w:val="20"/>
          <w:lang w:val="es-ES"/>
        </w:rPr>
        <w:t>rero</w:t>
      </w:r>
      <w:r w:rsidRPr="00B87B95">
        <w:rPr>
          <w:rFonts w:cstheme="minorHAnsi"/>
          <w:color w:val="000000"/>
          <w:szCs w:val="20"/>
          <w:lang w:val="es-ES"/>
        </w:rPr>
        <w:t xml:space="preserve"> 15 – 3</w:t>
      </w:r>
      <w:r w:rsidR="00E66E7E" w:rsidRPr="00B87B95">
        <w:rPr>
          <w:rFonts w:cstheme="minorHAnsi"/>
          <w:color w:val="000000"/>
          <w:szCs w:val="20"/>
          <w:vertAlign w:val="superscript"/>
          <w:lang w:val="es-ES"/>
        </w:rPr>
        <w:t>er</w:t>
      </w:r>
      <w:r w:rsidR="00F16442" w:rsidRPr="00B87B95">
        <w:rPr>
          <w:rFonts w:cstheme="minorHAnsi"/>
          <w:color w:val="000000"/>
          <w:szCs w:val="20"/>
          <w:lang w:val="es-ES"/>
        </w:rPr>
        <w:t xml:space="preserve"> Grado</w:t>
      </w:r>
    </w:p>
    <w:p w:rsidR="00941028" w:rsidRPr="00B87B95" w:rsidRDefault="00941028" w:rsidP="00941028">
      <w:pPr>
        <w:spacing w:after="0" w:line="240" w:lineRule="auto"/>
        <w:rPr>
          <w:rFonts w:cstheme="minorHAnsi"/>
          <w:color w:val="000000"/>
          <w:szCs w:val="20"/>
          <w:lang w:val="es-ES"/>
        </w:rPr>
      </w:pPr>
      <w:r w:rsidRPr="00B87B95">
        <w:rPr>
          <w:rFonts w:cstheme="minorHAnsi"/>
          <w:color w:val="000000"/>
          <w:szCs w:val="20"/>
          <w:lang w:val="es-ES"/>
        </w:rPr>
        <w:t>Mar</w:t>
      </w:r>
      <w:r w:rsidR="00E66E7E" w:rsidRPr="00B87B95">
        <w:rPr>
          <w:rFonts w:cstheme="minorHAnsi"/>
          <w:color w:val="000000"/>
          <w:szCs w:val="20"/>
          <w:lang w:val="es-ES"/>
        </w:rPr>
        <w:t>zo</w:t>
      </w:r>
      <w:r w:rsidRPr="00B87B95">
        <w:rPr>
          <w:rFonts w:cstheme="minorHAnsi"/>
          <w:color w:val="000000"/>
          <w:szCs w:val="20"/>
          <w:lang w:val="es-ES"/>
        </w:rPr>
        <w:t xml:space="preserve"> 15 – 2</w:t>
      </w:r>
      <w:r w:rsidR="00E66E7E" w:rsidRPr="00B87B95">
        <w:rPr>
          <w:rFonts w:cstheme="minorHAnsi"/>
          <w:color w:val="000000"/>
          <w:szCs w:val="20"/>
          <w:vertAlign w:val="superscript"/>
          <w:lang w:val="es-ES"/>
        </w:rPr>
        <w:t>do</w:t>
      </w:r>
      <w:r w:rsidRPr="00B87B95">
        <w:rPr>
          <w:rFonts w:cstheme="minorHAnsi"/>
          <w:color w:val="000000"/>
          <w:szCs w:val="20"/>
          <w:vertAlign w:val="superscript"/>
          <w:lang w:val="es-ES"/>
        </w:rPr>
        <w:t xml:space="preserve"> </w:t>
      </w:r>
      <w:r w:rsidR="00F16442" w:rsidRPr="00B87B95">
        <w:rPr>
          <w:rFonts w:cstheme="minorHAnsi"/>
          <w:color w:val="000000"/>
          <w:szCs w:val="20"/>
          <w:lang w:val="es-ES"/>
        </w:rPr>
        <w:t>Grado</w:t>
      </w:r>
    </w:p>
    <w:p w:rsidR="00941028" w:rsidRPr="00B87B95" w:rsidRDefault="00E66E7E" w:rsidP="00941028">
      <w:pPr>
        <w:spacing w:after="0" w:line="240" w:lineRule="auto"/>
        <w:rPr>
          <w:rFonts w:cstheme="minorHAnsi"/>
          <w:color w:val="000000"/>
          <w:szCs w:val="20"/>
          <w:lang w:val="es-ES"/>
        </w:rPr>
      </w:pPr>
      <w:r w:rsidRPr="00B87B95">
        <w:rPr>
          <w:rFonts w:cstheme="minorHAnsi"/>
          <w:color w:val="000000"/>
          <w:szCs w:val="20"/>
          <w:lang w:val="es-ES"/>
        </w:rPr>
        <w:t>Ab</w:t>
      </w:r>
      <w:r w:rsidR="00941028" w:rsidRPr="00B87B95">
        <w:rPr>
          <w:rFonts w:cstheme="minorHAnsi"/>
          <w:color w:val="000000"/>
          <w:szCs w:val="20"/>
          <w:lang w:val="es-ES"/>
        </w:rPr>
        <w:t>ril 19 – 1</w:t>
      </w:r>
      <w:r w:rsidRPr="00B87B95">
        <w:rPr>
          <w:rFonts w:cstheme="minorHAnsi"/>
          <w:color w:val="000000"/>
          <w:szCs w:val="20"/>
          <w:vertAlign w:val="superscript"/>
          <w:lang w:val="es-ES"/>
        </w:rPr>
        <w:t>er</w:t>
      </w:r>
      <w:r w:rsidR="00F16442" w:rsidRPr="00B87B95">
        <w:rPr>
          <w:rFonts w:cstheme="minorHAnsi"/>
          <w:color w:val="000000"/>
          <w:szCs w:val="20"/>
          <w:lang w:val="es-ES"/>
        </w:rPr>
        <w:t xml:space="preserve"> Grado</w:t>
      </w:r>
    </w:p>
    <w:p w:rsidR="00941028" w:rsidRPr="00B87B95" w:rsidRDefault="00941028" w:rsidP="00941028">
      <w:pPr>
        <w:spacing w:after="0" w:line="240" w:lineRule="auto"/>
        <w:rPr>
          <w:rFonts w:cstheme="minorHAnsi"/>
          <w:color w:val="000000"/>
          <w:szCs w:val="20"/>
          <w:lang w:val="es-ES"/>
        </w:rPr>
      </w:pPr>
      <w:r w:rsidRPr="00B87B95">
        <w:rPr>
          <w:rFonts w:cstheme="minorHAnsi"/>
          <w:color w:val="000000"/>
          <w:szCs w:val="20"/>
          <w:lang w:val="es-ES"/>
        </w:rPr>
        <w:t>May</w:t>
      </w:r>
      <w:r w:rsidR="00E66E7E" w:rsidRPr="00B87B95">
        <w:rPr>
          <w:rFonts w:cstheme="minorHAnsi"/>
          <w:color w:val="000000"/>
          <w:szCs w:val="20"/>
          <w:lang w:val="es-ES"/>
        </w:rPr>
        <w:t>o</w:t>
      </w:r>
      <w:r w:rsidRPr="00B87B95">
        <w:rPr>
          <w:rFonts w:cstheme="minorHAnsi"/>
          <w:color w:val="000000"/>
          <w:szCs w:val="20"/>
          <w:lang w:val="es-ES"/>
        </w:rPr>
        <w:t xml:space="preserve"> 17 – Kindergarten/PreK</w:t>
      </w:r>
    </w:p>
    <w:p w:rsidR="00941028" w:rsidRPr="00B87B95" w:rsidRDefault="00941028" w:rsidP="00941028">
      <w:pPr>
        <w:spacing w:after="0" w:line="240" w:lineRule="auto"/>
        <w:rPr>
          <w:rFonts w:cstheme="minorHAnsi"/>
          <w:szCs w:val="20"/>
          <w:lang w:val="es-ES"/>
        </w:rPr>
      </w:pPr>
    </w:p>
    <w:p w:rsidR="00941028" w:rsidRPr="00B87B95" w:rsidRDefault="00E66E7E" w:rsidP="00941028">
      <w:pPr>
        <w:spacing w:after="0" w:line="240" w:lineRule="auto"/>
        <w:rPr>
          <w:rFonts w:cstheme="minorHAnsi"/>
          <w:szCs w:val="20"/>
          <w:lang w:val="es-ES"/>
        </w:rPr>
      </w:pPr>
      <w:r w:rsidRPr="00B87B95">
        <w:rPr>
          <w:rFonts w:cstheme="minorHAnsi"/>
          <w:szCs w:val="20"/>
          <w:lang w:val="es-ES"/>
        </w:rPr>
        <w:t xml:space="preserve">Como escuela de </w:t>
      </w:r>
      <w:r w:rsidR="00941028" w:rsidRPr="00B87B95">
        <w:rPr>
          <w:rFonts w:cstheme="minorHAnsi"/>
          <w:szCs w:val="20"/>
          <w:lang w:val="es-ES"/>
        </w:rPr>
        <w:t xml:space="preserve">IB, </w:t>
      </w:r>
      <w:r w:rsidRPr="00B87B95">
        <w:rPr>
          <w:rFonts w:cstheme="minorHAnsi"/>
          <w:szCs w:val="20"/>
          <w:lang w:val="es-ES"/>
        </w:rPr>
        <w:t>creemos que esta acción es parte integral del aprendizaje</w:t>
      </w:r>
      <w:r w:rsidR="00941028" w:rsidRPr="00B87B95">
        <w:rPr>
          <w:rFonts w:cstheme="minorHAnsi"/>
          <w:szCs w:val="20"/>
          <w:lang w:val="es-ES"/>
        </w:rPr>
        <w:t xml:space="preserve">. </w:t>
      </w:r>
      <w:r w:rsidRPr="00B87B95">
        <w:rPr>
          <w:rFonts w:cstheme="minorHAnsi"/>
          <w:szCs w:val="20"/>
          <w:lang w:val="es-ES"/>
        </w:rPr>
        <w:t>A</w:t>
      </w:r>
      <w:r w:rsidRPr="00B87B95">
        <w:rPr>
          <w:szCs w:val="20"/>
          <w:lang w:val="es-ES"/>
        </w:rPr>
        <w:t>l participar en “</w:t>
      </w:r>
      <w:r w:rsidRPr="00B87B95">
        <w:rPr>
          <w:rFonts w:cstheme="minorHAnsi"/>
          <w:szCs w:val="20"/>
          <w:lang w:val="es-ES"/>
        </w:rPr>
        <w:t xml:space="preserve">Helping Hands” nuestros </w:t>
      </w:r>
      <w:r w:rsidRPr="00B87B95">
        <w:rPr>
          <w:szCs w:val="20"/>
          <w:lang w:val="es-ES"/>
        </w:rPr>
        <w:t xml:space="preserve">estudiantes adquieren un conocimiento de los retos que la gente tiene en su propia comunidad y la comprensión de las cosas que pueden hacer para </w:t>
      </w:r>
      <w:r w:rsidR="00F16442" w:rsidRPr="00B87B95">
        <w:rPr>
          <w:szCs w:val="20"/>
          <w:lang w:val="es-ES"/>
        </w:rPr>
        <w:t>marcar la</w:t>
      </w:r>
      <w:r w:rsidRPr="00B87B95">
        <w:rPr>
          <w:szCs w:val="20"/>
          <w:lang w:val="es-ES"/>
        </w:rPr>
        <w:t xml:space="preserve"> diferencia.</w:t>
      </w:r>
      <w:r w:rsidRPr="00B87B95">
        <w:rPr>
          <w:rFonts w:cstheme="minorHAnsi"/>
          <w:szCs w:val="20"/>
          <w:lang w:val="es-ES"/>
        </w:rPr>
        <w:t xml:space="preserve"> </w:t>
      </w:r>
    </w:p>
    <w:p w:rsidR="004D6D62" w:rsidRPr="00B87B95" w:rsidRDefault="004D6D62" w:rsidP="00941028">
      <w:pPr>
        <w:spacing w:after="0" w:line="240" w:lineRule="auto"/>
        <w:rPr>
          <w:rFonts w:cstheme="minorHAnsi"/>
          <w:color w:val="000000"/>
          <w:szCs w:val="20"/>
          <w:lang w:val="es-ES"/>
        </w:rPr>
      </w:pPr>
    </w:p>
    <w:p w:rsidR="00941028" w:rsidRPr="00B87B95" w:rsidRDefault="009D1A60" w:rsidP="00941028">
      <w:pPr>
        <w:spacing w:after="0" w:line="240" w:lineRule="auto"/>
        <w:rPr>
          <w:rFonts w:cstheme="minorHAnsi"/>
          <w:b/>
          <w:szCs w:val="20"/>
          <w:lang w:val="es-ES"/>
        </w:rPr>
      </w:pPr>
      <w:r w:rsidRPr="00B87B95">
        <w:rPr>
          <w:rFonts w:cstheme="minorHAnsi"/>
          <w:b/>
          <w:szCs w:val="20"/>
          <w:lang w:val="es-ES"/>
        </w:rPr>
        <w:t>Fechas importantes</w:t>
      </w:r>
      <w:r w:rsidR="00941028" w:rsidRPr="00B87B95">
        <w:rPr>
          <w:rFonts w:cstheme="minorHAnsi"/>
          <w:b/>
          <w:szCs w:val="20"/>
          <w:lang w:val="es-ES"/>
        </w:rPr>
        <w:t>:</w:t>
      </w:r>
    </w:p>
    <w:p w:rsidR="007A2D40" w:rsidRPr="00B87B95" w:rsidRDefault="007A2D40" w:rsidP="00941028">
      <w:pPr>
        <w:spacing w:after="0" w:line="240" w:lineRule="auto"/>
        <w:rPr>
          <w:rFonts w:cstheme="minorHAnsi"/>
          <w:szCs w:val="20"/>
          <w:lang w:val="es-ES"/>
        </w:rPr>
      </w:pPr>
      <w:r w:rsidRPr="00B87B95">
        <w:rPr>
          <w:rFonts w:cstheme="minorHAnsi"/>
          <w:b/>
          <w:szCs w:val="20"/>
          <w:lang w:val="es-ES"/>
        </w:rPr>
        <w:t xml:space="preserve">Octubre 6 y 7: </w:t>
      </w:r>
      <w:r w:rsidRPr="00B87B95">
        <w:rPr>
          <w:rFonts w:cstheme="minorHAnsi"/>
          <w:szCs w:val="20"/>
          <w:lang w:val="es-ES"/>
        </w:rPr>
        <w:t>Conferencia de Padres y Maestros</w:t>
      </w:r>
    </w:p>
    <w:p w:rsidR="00941028" w:rsidRPr="00B87B95" w:rsidRDefault="009D1A60" w:rsidP="00941028">
      <w:pPr>
        <w:spacing w:after="0" w:line="240" w:lineRule="auto"/>
        <w:rPr>
          <w:rFonts w:cstheme="minorHAnsi"/>
          <w:szCs w:val="20"/>
          <w:lang w:val="es-ES"/>
        </w:rPr>
      </w:pPr>
      <w:r w:rsidRPr="00B87B95">
        <w:rPr>
          <w:rFonts w:cstheme="minorHAnsi"/>
          <w:b/>
          <w:szCs w:val="20"/>
          <w:lang w:val="es-ES"/>
        </w:rPr>
        <w:lastRenderedPageBreak/>
        <w:t>Octobre</w:t>
      </w:r>
      <w:r w:rsidR="00941028" w:rsidRPr="00B87B95">
        <w:rPr>
          <w:rFonts w:cstheme="minorHAnsi"/>
          <w:b/>
          <w:szCs w:val="20"/>
          <w:lang w:val="es-ES"/>
        </w:rPr>
        <w:t>10:</w:t>
      </w:r>
      <w:r w:rsidR="00941028" w:rsidRPr="00B87B95">
        <w:rPr>
          <w:rFonts w:cstheme="minorHAnsi"/>
          <w:szCs w:val="20"/>
          <w:lang w:val="es-ES"/>
        </w:rPr>
        <w:t xml:space="preserve"> </w:t>
      </w:r>
      <w:r w:rsidRPr="00B87B95">
        <w:rPr>
          <w:rFonts w:cstheme="minorHAnsi"/>
          <w:szCs w:val="20"/>
          <w:lang w:val="es-ES"/>
        </w:rPr>
        <w:t xml:space="preserve">Feriado </w:t>
      </w:r>
      <w:r w:rsidR="00941028" w:rsidRPr="00B87B95">
        <w:rPr>
          <w:rFonts w:cstheme="minorHAnsi"/>
          <w:szCs w:val="20"/>
          <w:lang w:val="es-ES"/>
        </w:rPr>
        <w:t xml:space="preserve"> – No </w:t>
      </w:r>
      <w:r w:rsidRPr="00B87B95">
        <w:rPr>
          <w:rFonts w:cstheme="minorHAnsi"/>
          <w:szCs w:val="20"/>
          <w:lang w:val="es-ES"/>
        </w:rPr>
        <w:t>hay clases para estudiantes ni personal docente.</w:t>
      </w:r>
    </w:p>
    <w:p w:rsidR="00941028" w:rsidRPr="00B87B95" w:rsidRDefault="00153019" w:rsidP="00941028">
      <w:pPr>
        <w:spacing w:after="0" w:line="240" w:lineRule="auto"/>
        <w:rPr>
          <w:rFonts w:cstheme="minorHAnsi"/>
          <w:szCs w:val="20"/>
          <w:lang w:val="es-ES"/>
        </w:rPr>
      </w:pPr>
      <w:r w:rsidRPr="00B87B95">
        <w:rPr>
          <w:rFonts w:cstheme="minorHAnsi"/>
          <w:b/>
          <w:szCs w:val="20"/>
          <w:lang w:val="es-ES"/>
        </w:rPr>
        <w:t>Octubre</w:t>
      </w:r>
      <w:r w:rsidR="00941028" w:rsidRPr="00B87B95">
        <w:rPr>
          <w:rFonts w:cstheme="minorHAnsi"/>
          <w:b/>
          <w:szCs w:val="20"/>
          <w:lang w:val="es-ES"/>
        </w:rPr>
        <w:t xml:space="preserve"> 11:</w:t>
      </w:r>
      <w:r w:rsidR="00941028" w:rsidRPr="00B87B95">
        <w:rPr>
          <w:rFonts w:cstheme="minorHAnsi"/>
          <w:szCs w:val="20"/>
          <w:lang w:val="es-ES"/>
        </w:rPr>
        <w:t xml:space="preserve"> </w:t>
      </w:r>
      <w:r w:rsidRPr="00B87B95">
        <w:rPr>
          <w:rFonts w:cstheme="minorHAnsi"/>
          <w:szCs w:val="20"/>
          <w:lang w:val="es-ES"/>
        </w:rPr>
        <w:t>Día</w:t>
      </w:r>
      <w:r w:rsidR="009D1A60" w:rsidRPr="00B87B95">
        <w:rPr>
          <w:rFonts w:cstheme="minorHAnsi"/>
          <w:szCs w:val="20"/>
          <w:lang w:val="es-ES"/>
        </w:rPr>
        <w:t xml:space="preserve"> de fotos individuales.</w:t>
      </w:r>
    </w:p>
    <w:p w:rsidR="00941028" w:rsidRPr="00B87B95" w:rsidRDefault="00153019" w:rsidP="00941028">
      <w:pPr>
        <w:spacing w:after="0" w:line="240" w:lineRule="auto"/>
        <w:rPr>
          <w:rFonts w:cstheme="minorHAnsi"/>
          <w:szCs w:val="20"/>
          <w:lang w:val="es-ES"/>
        </w:rPr>
      </w:pPr>
      <w:r w:rsidRPr="00B87B95">
        <w:rPr>
          <w:rFonts w:cstheme="minorHAnsi"/>
          <w:b/>
          <w:szCs w:val="20"/>
          <w:lang w:val="es-ES"/>
        </w:rPr>
        <w:t>Octubre</w:t>
      </w:r>
      <w:r w:rsidR="00941028" w:rsidRPr="00B87B95">
        <w:rPr>
          <w:rFonts w:cstheme="minorHAnsi"/>
          <w:b/>
          <w:szCs w:val="20"/>
          <w:lang w:val="es-ES"/>
        </w:rPr>
        <w:t xml:space="preserve"> 14:</w:t>
      </w:r>
      <w:r w:rsidR="00941028" w:rsidRPr="00B87B95">
        <w:rPr>
          <w:rFonts w:cstheme="minorHAnsi"/>
          <w:szCs w:val="20"/>
          <w:lang w:val="es-ES"/>
        </w:rPr>
        <w:t xml:space="preserve"> You</w:t>
      </w:r>
      <w:r w:rsidR="009D1A60" w:rsidRPr="00B87B95">
        <w:rPr>
          <w:rFonts w:cstheme="minorHAnsi"/>
          <w:szCs w:val="20"/>
          <w:lang w:val="es-ES"/>
        </w:rPr>
        <w:t xml:space="preserve">ng Authors and Illustrators’ </w:t>
      </w:r>
      <w:r w:rsidR="00941028" w:rsidRPr="00B87B95">
        <w:rPr>
          <w:rFonts w:cstheme="minorHAnsi"/>
          <w:szCs w:val="20"/>
          <w:lang w:val="es-ES"/>
        </w:rPr>
        <w:t xml:space="preserve">: </w:t>
      </w:r>
      <w:r w:rsidR="009D1A60" w:rsidRPr="00B87B95">
        <w:rPr>
          <w:rFonts w:cstheme="minorHAnsi"/>
          <w:szCs w:val="20"/>
          <w:lang w:val="es-ES"/>
        </w:rPr>
        <w:t xml:space="preserve">Los padres </w:t>
      </w:r>
      <w:r w:rsidRPr="00B87B95">
        <w:rPr>
          <w:rFonts w:cstheme="minorHAnsi"/>
          <w:szCs w:val="20"/>
          <w:lang w:val="es-ES"/>
        </w:rPr>
        <w:t>están</w:t>
      </w:r>
      <w:r w:rsidR="009D1A60" w:rsidRPr="00B87B95">
        <w:rPr>
          <w:rFonts w:cstheme="minorHAnsi"/>
          <w:szCs w:val="20"/>
          <w:lang w:val="es-ES"/>
        </w:rPr>
        <w:t xml:space="preserve"> invitados a participar.</w:t>
      </w:r>
    </w:p>
    <w:p w:rsidR="00941028" w:rsidRPr="00B87B95" w:rsidRDefault="00153019" w:rsidP="00941028">
      <w:pPr>
        <w:spacing w:after="0" w:line="240" w:lineRule="auto"/>
        <w:rPr>
          <w:rFonts w:cstheme="minorHAnsi"/>
          <w:szCs w:val="20"/>
          <w:lang w:val="es-ES"/>
        </w:rPr>
      </w:pPr>
      <w:r w:rsidRPr="00B87B95">
        <w:rPr>
          <w:rFonts w:cstheme="minorHAnsi"/>
          <w:b/>
          <w:szCs w:val="20"/>
          <w:lang w:val="es-ES"/>
        </w:rPr>
        <w:t>Octubre</w:t>
      </w:r>
      <w:r w:rsidR="00941028" w:rsidRPr="00B87B95">
        <w:rPr>
          <w:rFonts w:cstheme="minorHAnsi"/>
          <w:b/>
          <w:szCs w:val="20"/>
          <w:lang w:val="es-ES"/>
        </w:rPr>
        <w:t xml:space="preserve"> 14:</w:t>
      </w:r>
      <w:r w:rsidR="00941028" w:rsidRPr="00B87B95">
        <w:rPr>
          <w:rFonts w:cstheme="minorHAnsi"/>
          <w:szCs w:val="20"/>
          <w:lang w:val="es-ES"/>
        </w:rPr>
        <w:t xml:space="preserve"> </w:t>
      </w:r>
      <w:r w:rsidR="009D1A60" w:rsidRPr="00B87B95">
        <w:rPr>
          <w:rFonts w:cstheme="minorHAnsi"/>
          <w:szCs w:val="20"/>
          <w:lang w:val="es-ES"/>
        </w:rPr>
        <w:t>Mes de la herencia hispana</w:t>
      </w:r>
      <w:r w:rsidR="00941028" w:rsidRPr="00B87B95">
        <w:rPr>
          <w:rFonts w:cstheme="minorHAnsi"/>
          <w:szCs w:val="20"/>
          <w:lang w:val="es-ES"/>
        </w:rPr>
        <w:t xml:space="preserve">: </w:t>
      </w:r>
      <w:r w:rsidR="009D1A60" w:rsidRPr="00B87B95">
        <w:rPr>
          <w:rFonts w:cstheme="minorHAnsi"/>
          <w:szCs w:val="20"/>
          <w:lang w:val="es-ES"/>
        </w:rPr>
        <w:t>Escuela Intermedia Kenmore</w:t>
      </w:r>
      <w:r w:rsidR="00941028" w:rsidRPr="00B87B95">
        <w:rPr>
          <w:rFonts w:cstheme="minorHAnsi"/>
          <w:szCs w:val="20"/>
          <w:lang w:val="es-ES"/>
        </w:rPr>
        <w:t>, 6:00-9:00 PM</w:t>
      </w:r>
      <w:r w:rsidR="009D1A60" w:rsidRPr="00B87B95">
        <w:rPr>
          <w:rFonts w:cstheme="minorHAnsi"/>
          <w:szCs w:val="20"/>
          <w:lang w:val="es-ES"/>
        </w:rPr>
        <w:t xml:space="preserve"> </w:t>
      </w:r>
      <w:r w:rsidR="007A2D40" w:rsidRPr="00B87B95">
        <w:rPr>
          <w:rFonts w:cstheme="minorHAnsi"/>
          <w:szCs w:val="20"/>
          <w:lang w:val="es-ES"/>
        </w:rPr>
        <w:t xml:space="preserve">Habrá servicio de transporte para nuestra escuela, </w:t>
      </w:r>
      <w:r w:rsidR="009D1A60" w:rsidRPr="00B87B95">
        <w:rPr>
          <w:rFonts w:cstheme="minorHAnsi"/>
          <w:szCs w:val="20"/>
          <w:lang w:val="es-ES"/>
        </w:rPr>
        <w:t>de ida y vuelta</w:t>
      </w:r>
    </w:p>
    <w:p w:rsidR="00941028" w:rsidRPr="00B87B95" w:rsidRDefault="00941028" w:rsidP="00941028">
      <w:pPr>
        <w:spacing w:after="0" w:line="240" w:lineRule="auto"/>
        <w:rPr>
          <w:rFonts w:cstheme="minorHAnsi"/>
          <w:szCs w:val="20"/>
          <w:lang w:val="es-ES"/>
        </w:rPr>
      </w:pPr>
    </w:p>
    <w:p w:rsidR="00941028" w:rsidRPr="00B87B95" w:rsidRDefault="009D1A60" w:rsidP="00941028">
      <w:pPr>
        <w:spacing w:after="0" w:line="240" w:lineRule="auto"/>
        <w:rPr>
          <w:rFonts w:cstheme="minorHAnsi"/>
          <w:b/>
          <w:szCs w:val="20"/>
          <w:lang w:val="es-ES"/>
        </w:rPr>
      </w:pPr>
      <w:r w:rsidRPr="00B87B95">
        <w:rPr>
          <w:rFonts w:cstheme="minorHAnsi"/>
          <w:b/>
          <w:szCs w:val="20"/>
          <w:lang w:val="es-ES"/>
        </w:rPr>
        <w:t xml:space="preserve">Muy pronto La Conferencia de Autores e Ilustradores </w:t>
      </w:r>
      <w:r w:rsidR="004D6D62" w:rsidRPr="00B87B95">
        <w:rPr>
          <w:rFonts w:cstheme="minorHAnsi"/>
          <w:b/>
          <w:szCs w:val="20"/>
          <w:lang w:val="es-ES"/>
        </w:rPr>
        <w:t>Jóvenes</w:t>
      </w:r>
      <w:r w:rsidRPr="00B87B95">
        <w:rPr>
          <w:rFonts w:cstheme="minorHAnsi"/>
          <w:b/>
          <w:szCs w:val="20"/>
          <w:lang w:val="es-ES"/>
        </w:rPr>
        <w:t xml:space="preserve"> (</w:t>
      </w:r>
      <w:r w:rsidR="00941028" w:rsidRPr="00B87B95">
        <w:rPr>
          <w:rFonts w:cstheme="minorHAnsi"/>
          <w:b/>
          <w:szCs w:val="20"/>
          <w:lang w:val="es-ES"/>
        </w:rPr>
        <w:t>Young Authors and Illustrators</w:t>
      </w:r>
      <w:r w:rsidRPr="00B87B95">
        <w:rPr>
          <w:rFonts w:cstheme="minorHAnsi"/>
          <w:b/>
          <w:szCs w:val="20"/>
          <w:lang w:val="es-ES"/>
        </w:rPr>
        <w:t>)</w:t>
      </w:r>
    </w:p>
    <w:p w:rsidR="00941028" w:rsidRPr="00B87B95" w:rsidRDefault="009D1A60" w:rsidP="004C270D">
      <w:pPr>
        <w:spacing w:after="0" w:line="240" w:lineRule="auto"/>
        <w:rPr>
          <w:rFonts w:cstheme="minorHAnsi"/>
          <w:i/>
          <w:szCs w:val="20"/>
          <w:lang w:val="es-ES"/>
        </w:rPr>
      </w:pPr>
      <w:r w:rsidRPr="00B87B95">
        <w:rPr>
          <w:rFonts w:cstheme="minorHAnsi"/>
          <w:szCs w:val="20"/>
          <w:lang w:val="es-ES"/>
        </w:rPr>
        <w:t xml:space="preserve">La Conferencia de </w:t>
      </w:r>
      <w:r w:rsidR="00941028" w:rsidRPr="00B87B95">
        <w:rPr>
          <w:rFonts w:cstheme="minorHAnsi"/>
          <w:i/>
          <w:szCs w:val="20"/>
          <w:lang w:val="es-ES"/>
        </w:rPr>
        <w:t xml:space="preserve">Young Authors and Illustrators’ </w:t>
      </w:r>
      <w:r w:rsidRPr="00B87B95">
        <w:rPr>
          <w:rFonts w:cstheme="minorHAnsi"/>
          <w:i/>
          <w:szCs w:val="20"/>
          <w:lang w:val="es-ES"/>
        </w:rPr>
        <w:t xml:space="preserve">de la Escuela Randolph </w:t>
      </w:r>
      <w:r w:rsidR="004D6D62" w:rsidRPr="00B87B95">
        <w:rPr>
          <w:rFonts w:cstheme="minorHAnsi"/>
          <w:i/>
          <w:szCs w:val="20"/>
          <w:lang w:val="es-ES"/>
        </w:rPr>
        <w:t>está</w:t>
      </w:r>
      <w:r w:rsidRPr="00B87B95">
        <w:rPr>
          <w:rFonts w:cstheme="minorHAnsi"/>
          <w:i/>
          <w:szCs w:val="20"/>
          <w:lang w:val="es-ES"/>
        </w:rPr>
        <w:t xml:space="preserve"> programada para el </w:t>
      </w:r>
      <w:r w:rsidR="004D6D62" w:rsidRPr="00B87B95">
        <w:rPr>
          <w:rFonts w:cstheme="minorHAnsi"/>
          <w:i/>
          <w:szCs w:val="20"/>
          <w:lang w:val="es-ES"/>
        </w:rPr>
        <w:t>día</w:t>
      </w:r>
      <w:r w:rsidRPr="00B87B95">
        <w:rPr>
          <w:rFonts w:cstheme="minorHAnsi"/>
          <w:i/>
          <w:szCs w:val="20"/>
          <w:lang w:val="es-ES"/>
        </w:rPr>
        <w:t xml:space="preserve"> Viernes</w:t>
      </w:r>
      <w:r w:rsidR="004D6D62" w:rsidRPr="00B87B95">
        <w:rPr>
          <w:rFonts w:cstheme="minorHAnsi"/>
          <w:i/>
          <w:szCs w:val="20"/>
          <w:lang w:val="es-ES"/>
        </w:rPr>
        <w:t>,</w:t>
      </w:r>
      <w:r w:rsidRPr="00B87B95">
        <w:rPr>
          <w:rFonts w:cstheme="minorHAnsi"/>
          <w:i/>
          <w:szCs w:val="20"/>
          <w:lang w:val="es-ES"/>
        </w:rPr>
        <w:t xml:space="preserve"> 14 de octubre</w:t>
      </w:r>
      <w:r w:rsidR="00941028" w:rsidRPr="00B87B95">
        <w:rPr>
          <w:rFonts w:cstheme="minorHAnsi"/>
          <w:szCs w:val="20"/>
          <w:lang w:val="es-ES"/>
        </w:rPr>
        <w:t xml:space="preserve">.  </w:t>
      </w:r>
      <w:r w:rsidR="004D6D62" w:rsidRPr="00B87B95">
        <w:rPr>
          <w:szCs w:val="20"/>
          <w:lang w:val="es-ES"/>
        </w:rPr>
        <w:t>Habrá un día completo de eventos de Lectura y Escritura, incluyendo presentaciones de los autores, Carole Boston Weatherford (g</w:t>
      </w:r>
      <w:r w:rsidR="00153019" w:rsidRPr="00B87B95">
        <w:rPr>
          <w:szCs w:val="20"/>
          <w:lang w:val="es-ES"/>
        </w:rPr>
        <w:t>rados 2-5) y Hena Khan (grados P</w:t>
      </w:r>
      <w:r w:rsidR="004D6D62" w:rsidRPr="00B87B95">
        <w:rPr>
          <w:szCs w:val="20"/>
          <w:lang w:val="es-ES"/>
        </w:rPr>
        <w:t xml:space="preserve">reK - 1). Los estudiantes recibirán una copia autografiada de uno de los libros </w:t>
      </w:r>
      <w:r w:rsidR="004D6D62" w:rsidRPr="00B87B95">
        <w:rPr>
          <w:rFonts w:cstheme="minorHAnsi"/>
          <w:i/>
          <w:szCs w:val="20"/>
          <w:lang w:val="es-ES"/>
        </w:rPr>
        <w:t>Golden Domes and Silver Lanterns</w:t>
      </w:r>
      <w:r w:rsidR="004D6D62" w:rsidRPr="00B87B95">
        <w:rPr>
          <w:rFonts w:cstheme="minorHAnsi"/>
          <w:szCs w:val="20"/>
          <w:lang w:val="es-ES"/>
        </w:rPr>
        <w:t xml:space="preserve"> por Hena Khan o </w:t>
      </w:r>
      <w:r w:rsidR="004D6D62" w:rsidRPr="00B87B95">
        <w:rPr>
          <w:rFonts w:cstheme="minorHAnsi"/>
          <w:i/>
          <w:szCs w:val="20"/>
          <w:lang w:val="es-ES"/>
        </w:rPr>
        <w:t xml:space="preserve">Freedom on the Menu </w:t>
      </w:r>
      <w:r w:rsidR="004D6D62" w:rsidRPr="00B87B95">
        <w:rPr>
          <w:rFonts w:cstheme="minorHAnsi"/>
          <w:szCs w:val="20"/>
          <w:lang w:val="es-ES"/>
        </w:rPr>
        <w:t>por Carole Boston Weatherford</w:t>
      </w:r>
      <w:r w:rsidR="004D6D62" w:rsidRPr="00B87B95">
        <w:rPr>
          <w:szCs w:val="20"/>
          <w:lang w:val="es-ES"/>
        </w:rPr>
        <w:t xml:space="preserve">. Randolph familias y amigos están invitados a asistir a las presentaciones de los autores. Busque un </w:t>
      </w:r>
      <w:r w:rsidR="004C270D" w:rsidRPr="00B87B95">
        <w:rPr>
          <w:szCs w:val="20"/>
          <w:lang w:val="es-ES"/>
        </w:rPr>
        <w:t>anuncio</w:t>
      </w:r>
      <w:r w:rsidR="004D6D62" w:rsidRPr="00B87B95">
        <w:rPr>
          <w:szCs w:val="20"/>
          <w:lang w:val="es-ES"/>
        </w:rPr>
        <w:t xml:space="preserve"> que se irá a casa con los estudiantes la semana del 3 de octubre.</w:t>
      </w:r>
      <w:r w:rsidR="004D6D62" w:rsidRPr="00B87B95">
        <w:rPr>
          <w:szCs w:val="20"/>
          <w:lang w:val="es-ES"/>
        </w:rPr>
        <w:br/>
        <w:t>Carolyn Fleming, Bibliotecari</w:t>
      </w:r>
      <w:r w:rsidR="004C270D" w:rsidRPr="00B87B95">
        <w:rPr>
          <w:szCs w:val="20"/>
          <w:lang w:val="es-ES"/>
        </w:rPr>
        <w:t xml:space="preserve">a </w:t>
      </w:r>
    </w:p>
    <w:p w:rsidR="00941028" w:rsidRPr="00B87B95" w:rsidRDefault="00941028" w:rsidP="00941028">
      <w:pPr>
        <w:spacing w:after="0" w:line="240" w:lineRule="auto"/>
        <w:rPr>
          <w:rFonts w:cstheme="minorHAnsi"/>
          <w:szCs w:val="20"/>
          <w:lang w:val="es-ES"/>
        </w:rPr>
      </w:pPr>
    </w:p>
    <w:p w:rsidR="004C270D" w:rsidRPr="00B87B95" w:rsidRDefault="004C270D" w:rsidP="00941028">
      <w:pPr>
        <w:spacing w:after="0" w:line="240" w:lineRule="auto"/>
        <w:rPr>
          <w:rFonts w:cstheme="minorHAnsi"/>
          <w:b/>
          <w:sz w:val="24"/>
          <w:lang w:val="es-ES"/>
        </w:rPr>
      </w:pPr>
      <w:r w:rsidRPr="00B87B95">
        <w:rPr>
          <w:rFonts w:cstheme="minorHAnsi"/>
          <w:b/>
          <w:sz w:val="24"/>
          <w:lang w:val="es-ES"/>
        </w:rPr>
        <w:t xml:space="preserve">Felicitaciones a nuestras estelares lectores </w:t>
      </w:r>
    </w:p>
    <w:p w:rsidR="00941028" w:rsidRPr="00B87B95" w:rsidRDefault="004C270D" w:rsidP="00941028">
      <w:pPr>
        <w:spacing w:after="0" w:line="240" w:lineRule="auto"/>
        <w:rPr>
          <w:rFonts w:cstheme="minorHAnsi"/>
          <w:sz w:val="24"/>
          <w:lang w:val="es-ES"/>
        </w:rPr>
      </w:pPr>
      <w:r w:rsidRPr="00B87B95">
        <w:rPr>
          <w:sz w:val="24"/>
          <w:lang w:val="es-ES"/>
        </w:rPr>
        <w:t xml:space="preserve">Los siguientes estudiantes de la Escuela Randolph han completado con éxito su meta de lectura a través del Programa de Lectura de Verano en la Biblioteca Pública de Arlington. </w:t>
      </w:r>
      <w:r w:rsidR="00153019" w:rsidRPr="00B87B95">
        <w:rPr>
          <w:sz w:val="24"/>
          <w:lang w:val="es-ES"/>
        </w:rPr>
        <w:t>¡</w:t>
      </w:r>
      <w:r w:rsidRPr="00B87B95">
        <w:rPr>
          <w:sz w:val="24"/>
          <w:lang w:val="es-ES"/>
        </w:rPr>
        <w:t xml:space="preserve">Todos los estudiantes leyeron entre 10 y 40 libros durante el verano! </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A</w:t>
      </w:r>
      <w:r w:rsidR="00496130" w:rsidRPr="00B87B95">
        <w:rPr>
          <w:rFonts w:cstheme="minorHAnsi"/>
          <w:szCs w:val="20"/>
          <w:lang w:val="es-ES"/>
        </w:rPr>
        <w:t>.</w:t>
      </w:r>
      <w:r w:rsidRPr="00B87B95">
        <w:rPr>
          <w:rFonts w:cstheme="minorHAnsi"/>
          <w:szCs w:val="20"/>
          <w:lang w:val="es-ES"/>
        </w:rPr>
        <w:t xml:space="preserve"> Burns</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A</w:t>
      </w:r>
      <w:r w:rsidR="00496130" w:rsidRPr="00B87B95">
        <w:rPr>
          <w:rFonts w:cstheme="minorHAnsi"/>
          <w:szCs w:val="20"/>
          <w:lang w:val="es-ES"/>
        </w:rPr>
        <w:t>.</w:t>
      </w:r>
      <w:r w:rsidRPr="00B87B95">
        <w:rPr>
          <w:rFonts w:cstheme="minorHAnsi"/>
          <w:szCs w:val="20"/>
          <w:lang w:val="es-ES"/>
        </w:rPr>
        <w:t xml:space="preserve"> Ramos</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A</w:t>
      </w:r>
      <w:r w:rsidR="003452A6" w:rsidRPr="00B87B95">
        <w:rPr>
          <w:rFonts w:cstheme="minorHAnsi"/>
          <w:szCs w:val="20"/>
          <w:lang w:val="es-ES"/>
        </w:rPr>
        <w:t>.</w:t>
      </w:r>
      <w:r w:rsidRPr="00B87B95">
        <w:rPr>
          <w:rFonts w:cstheme="minorHAnsi"/>
          <w:szCs w:val="20"/>
          <w:lang w:val="es-ES"/>
        </w:rPr>
        <w:t xml:space="preserve"> Jabo</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A</w:t>
      </w:r>
      <w:r w:rsidR="003452A6" w:rsidRPr="00B87B95">
        <w:rPr>
          <w:rFonts w:cstheme="minorHAnsi"/>
          <w:szCs w:val="20"/>
          <w:lang w:val="es-ES"/>
        </w:rPr>
        <w:t>.</w:t>
      </w:r>
      <w:r w:rsidRPr="00B87B95">
        <w:rPr>
          <w:rFonts w:cstheme="minorHAnsi"/>
          <w:szCs w:val="20"/>
          <w:lang w:val="es-ES"/>
        </w:rPr>
        <w:t xml:space="preserve"> Becerra</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A</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Marten</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D</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Quibote</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D</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Barua</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F</w:t>
      </w:r>
      <w:r w:rsidR="003452A6" w:rsidRPr="00B87B95">
        <w:rPr>
          <w:rFonts w:cstheme="minorHAnsi"/>
          <w:szCs w:val="20"/>
          <w:lang w:val="es-ES"/>
        </w:rPr>
        <w:t>.</w:t>
      </w:r>
      <w:r w:rsidRPr="00B87B95">
        <w:rPr>
          <w:rFonts w:cstheme="minorHAnsi"/>
          <w:szCs w:val="20"/>
          <w:lang w:val="es-ES"/>
        </w:rPr>
        <w:t xml:space="preserve"> Reta</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H</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Yohannes</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J</w:t>
      </w:r>
      <w:r w:rsidR="003452A6" w:rsidRPr="00B87B95">
        <w:rPr>
          <w:rFonts w:cstheme="minorHAnsi"/>
          <w:szCs w:val="20"/>
          <w:lang w:val="es-ES"/>
        </w:rPr>
        <w:t>.</w:t>
      </w:r>
      <w:r w:rsidRPr="00B87B95">
        <w:rPr>
          <w:rFonts w:cstheme="minorHAnsi"/>
          <w:szCs w:val="20"/>
          <w:lang w:val="es-ES"/>
        </w:rPr>
        <w:t xml:space="preserve"> Bissett</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J</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Lopez</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lastRenderedPageBreak/>
        <w:t>L</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Seyoum</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M</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Sanchez</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M</w:t>
      </w:r>
      <w:r w:rsidR="003452A6"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Khan</w:t>
      </w:r>
      <w:proofErr w:type="spellEnd"/>
    </w:p>
    <w:p w:rsidR="00941028" w:rsidRPr="00B87B95" w:rsidRDefault="00323FD6" w:rsidP="00941028">
      <w:pPr>
        <w:spacing w:after="0" w:line="240" w:lineRule="auto"/>
        <w:rPr>
          <w:rFonts w:cstheme="minorHAnsi"/>
          <w:szCs w:val="20"/>
          <w:lang w:val="es-ES"/>
        </w:rPr>
      </w:pPr>
      <w:r w:rsidRPr="00B87B95">
        <w:rPr>
          <w:rFonts w:cstheme="minorHAnsi"/>
          <w:szCs w:val="20"/>
          <w:lang w:val="es-ES"/>
        </w:rPr>
        <w:t>M</w:t>
      </w:r>
      <w:r w:rsidR="003452A6" w:rsidRPr="00B87B95">
        <w:rPr>
          <w:rFonts w:cstheme="minorHAnsi"/>
          <w:szCs w:val="20"/>
          <w:lang w:val="es-ES"/>
        </w:rPr>
        <w:t>.</w:t>
      </w:r>
      <w:r w:rsidRPr="00B87B95">
        <w:rPr>
          <w:rFonts w:cstheme="minorHAnsi"/>
          <w:szCs w:val="20"/>
          <w:lang w:val="es-ES"/>
        </w:rPr>
        <w:t xml:space="preserve"> Hi</w:t>
      </w:r>
      <w:r w:rsidR="00941028" w:rsidRPr="00B87B95">
        <w:rPr>
          <w:rFonts w:cstheme="minorHAnsi"/>
          <w:szCs w:val="20"/>
          <w:lang w:val="es-ES"/>
        </w:rPr>
        <w:t>da</w:t>
      </w:r>
      <w:r w:rsidRPr="00B87B95">
        <w:rPr>
          <w:rFonts w:cstheme="minorHAnsi"/>
          <w:szCs w:val="20"/>
          <w:lang w:val="es-ES"/>
        </w:rPr>
        <w:t>l</w:t>
      </w:r>
      <w:r w:rsidR="00941028" w:rsidRPr="00B87B95">
        <w:rPr>
          <w:rFonts w:cstheme="minorHAnsi"/>
          <w:szCs w:val="20"/>
          <w:lang w:val="es-ES"/>
        </w:rPr>
        <w:t>go</w:t>
      </w:r>
    </w:p>
    <w:p w:rsidR="00941028" w:rsidRPr="00B87B95" w:rsidRDefault="003452A6" w:rsidP="00941028">
      <w:pPr>
        <w:spacing w:after="0" w:line="240" w:lineRule="auto"/>
        <w:rPr>
          <w:rFonts w:cstheme="minorHAnsi"/>
          <w:szCs w:val="20"/>
          <w:lang w:val="es-ES"/>
        </w:rPr>
      </w:pPr>
      <w:r w:rsidRPr="00B87B95">
        <w:rPr>
          <w:rFonts w:cstheme="minorHAnsi"/>
          <w:szCs w:val="20"/>
          <w:lang w:val="es-ES"/>
        </w:rPr>
        <w:t>M.</w:t>
      </w:r>
      <w:r w:rsidR="00941028" w:rsidRPr="00B87B95">
        <w:rPr>
          <w:rFonts w:cstheme="minorHAnsi"/>
          <w:szCs w:val="20"/>
          <w:lang w:val="es-ES"/>
        </w:rPr>
        <w:t xml:space="preserve"> </w:t>
      </w:r>
      <w:proofErr w:type="spellStart"/>
      <w:r w:rsidR="00941028" w:rsidRPr="00B87B95">
        <w:rPr>
          <w:rFonts w:cstheme="minorHAnsi"/>
          <w:szCs w:val="20"/>
          <w:lang w:val="es-ES"/>
        </w:rPr>
        <w:t>Jeffreys</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M</w:t>
      </w:r>
      <w:r w:rsidR="00CB7A5F"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Teklehaim</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M</w:t>
      </w:r>
      <w:r w:rsidR="00CB7A5F" w:rsidRPr="00B87B95">
        <w:rPr>
          <w:rFonts w:cstheme="minorHAnsi"/>
          <w:szCs w:val="20"/>
          <w:lang w:val="es-ES"/>
        </w:rPr>
        <w:t>.</w:t>
      </w:r>
      <w:r w:rsidRPr="00B87B95">
        <w:rPr>
          <w:rFonts w:cstheme="minorHAnsi"/>
          <w:szCs w:val="20"/>
          <w:lang w:val="es-ES"/>
        </w:rPr>
        <w:t xml:space="preserve"> Hughes</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O</w:t>
      </w:r>
      <w:r w:rsidR="00CB7A5F" w:rsidRPr="00B87B95">
        <w:rPr>
          <w:rFonts w:cstheme="minorHAnsi"/>
          <w:szCs w:val="20"/>
          <w:lang w:val="es-ES"/>
        </w:rPr>
        <w:t>.</w:t>
      </w:r>
      <w:r w:rsidRPr="00B87B95">
        <w:rPr>
          <w:rFonts w:cstheme="minorHAnsi"/>
          <w:szCs w:val="20"/>
          <w:lang w:val="es-ES"/>
        </w:rPr>
        <w:t xml:space="preserve"> Hughes</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R</w:t>
      </w:r>
      <w:r w:rsidR="00CB7A5F"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Raihan</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R</w:t>
      </w:r>
      <w:r w:rsidR="00CB7A5F"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Raihan</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R</w:t>
      </w:r>
      <w:r w:rsidR="00CB7A5F" w:rsidRPr="00B87B95">
        <w:rPr>
          <w:rFonts w:cstheme="minorHAnsi"/>
          <w:szCs w:val="20"/>
          <w:lang w:val="es-ES"/>
        </w:rPr>
        <w:t>.</w:t>
      </w:r>
      <w:r w:rsidRPr="00B87B95">
        <w:rPr>
          <w:rFonts w:cstheme="minorHAnsi"/>
          <w:szCs w:val="20"/>
          <w:lang w:val="es-ES"/>
        </w:rPr>
        <w:t xml:space="preserve"> German</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S</w:t>
      </w:r>
      <w:r w:rsidR="00CB7A5F" w:rsidRPr="00B87B95">
        <w:rPr>
          <w:rFonts w:cstheme="minorHAnsi"/>
          <w:szCs w:val="20"/>
          <w:lang w:val="es-ES"/>
        </w:rPr>
        <w:t>.</w:t>
      </w:r>
      <w:r w:rsidRPr="00B87B95">
        <w:rPr>
          <w:rFonts w:cstheme="minorHAnsi"/>
          <w:szCs w:val="20"/>
          <w:lang w:val="es-ES"/>
        </w:rPr>
        <w:t xml:space="preserve"> Rojas</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S</w:t>
      </w:r>
      <w:r w:rsidR="00CB7A5F" w:rsidRPr="00B87B95">
        <w:rPr>
          <w:rFonts w:cstheme="minorHAnsi"/>
          <w:szCs w:val="20"/>
          <w:lang w:val="es-ES"/>
        </w:rPr>
        <w:t>.</w:t>
      </w:r>
      <w:r w:rsidRPr="00B87B95">
        <w:rPr>
          <w:rFonts w:cstheme="minorHAnsi"/>
          <w:szCs w:val="20"/>
          <w:lang w:val="es-ES"/>
        </w:rPr>
        <w:t xml:space="preserve"> </w:t>
      </w:r>
      <w:proofErr w:type="spellStart"/>
      <w:r w:rsidRPr="00B87B95">
        <w:rPr>
          <w:rFonts w:cstheme="minorHAnsi"/>
          <w:szCs w:val="20"/>
          <w:lang w:val="es-ES"/>
        </w:rPr>
        <w:t>Quibote</w:t>
      </w:r>
      <w:proofErr w:type="spellEnd"/>
    </w:p>
    <w:p w:rsidR="00941028" w:rsidRPr="00B87B95" w:rsidRDefault="00941028" w:rsidP="00941028">
      <w:pPr>
        <w:spacing w:after="0" w:line="240" w:lineRule="auto"/>
        <w:rPr>
          <w:rFonts w:cstheme="minorHAnsi"/>
          <w:szCs w:val="20"/>
          <w:lang w:val="es-ES"/>
        </w:rPr>
      </w:pPr>
      <w:r w:rsidRPr="00B87B95">
        <w:rPr>
          <w:rFonts w:cstheme="minorHAnsi"/>
          <w:szCs w:val="20"/>
          <w:lang w:val="es-ES"/>
        </w:rPr>
        <w:t>S</w:t>
      </w:r>
      <w:r w:rsidR="00CB7A5F" w:rsidRPr="00B87B95">
        <w:rPr>
          <w:rFonts w:cstheme="minorHAnsi"/>
          <w:szCs w:val="20"/>
          <w:lang w:val="es-ES"/>
        </w:rPr>
        <w:t>.</w:t>
      </w:r>
      <w:r w:rsidRPr="00B87B95">
        <w:rPr>
          <w:rFonts w:cstheme="minorHAnsi"/>
          <w:szCs w:val="20"/>
          <w:lang w:val="es-ES"/>
        </w:rPr>
        <w:t xml:space="preserve"> Ahmed</w:t>
      </w:r>
    </w:p>
    <w:p w:rsidR="00941028" w:rsidRPr="00B87B95" w:rsidRDefault="00941028" w:rsidP="00941028">
      <w:pPr>
        <w:spacing w:after="0" w:line="240" w:lineRule="auto"/>
        <w:rPr>
          <w:rFonts w:cstheme="minorHAnsi"/>
          <w:szCs w:val="20"/>
          <w:lang w:val="es-ES"/>
        </w:rPr>
      </w:pPr>
      <w:r w:rsidRPr="00B87B95">
        <w:rPr>
          <w:rFonts w:cstheme="minorHAnsi"/>
          <w:szCs w:val="20"/>
          <w:lang w:val="es-ES"/>
        </w:rPr>
        <w:t>Z</w:t>
      </w:r>
      <w:r w:rsidR="00CB7A5F" w:rsidRPr="00B87B95">
        <w:rPr>
          <w:rFonts w:cstheme="minorHAnsi"/>
          <w:szCs w:val="20"/>
          <w:lang w:val="es-ES"/>
        </w:rPr>
        <w:t>.</w:t>
      </w:r>
      <w:r w:rsidRPr="00B87B95">
        <w:rPr>
          <w:rFonts w:cstheme="minorHAnsi"/>
          <w:szCs w:val="20"/>
          <w:lang w:val="es-ES"/>
        </w:rPr>
        <w:t xml:space="preserve"> Daniel</w:t>
      </w:r>
    </w:p>
    <w:p w:rsidR="00941028" w:rsidRPr="00B87B95" w:rsidRDefault="00941028" w:rsidP="00941028">
      <w:pPr>
        <w:spacing w:after="0" w:line="240" w:lineRule="auto"/>
        <w:rPr>
          <w:rFonts w:cstheme="minorHAnsi"/>
          <w:szCs w:val="20"/>
          <w:lang w:val="es-ES"/>
        </w:rPr>
      </w:pPr>
    </w:p>
    <w:p w:rsidR="00941028" w:rsidRPr="00B87B95" w:rsidRDefault="004C270D" w:rsidP="00941028">
      <w:pPr>
        <w:spacing w:after="0" w:line="240" w:lineRule="auto"/>
        <w:rPr>
          <w:rFonts w:cstheme="minorHAnsi"/>
          <w:b/>
          <w:sz w:val="24"/>
          <w:lang w:val="es-ES"/>
        </w:rPr>
      </w:pPr>
      <w:r w:rsidRPr="00B87B95">
        <w:rPr>
          <w:rFonts w:cstheme="minorHAnsi"/>
          <w:b/>
          <w:sz w:val="24"/>
          <w:lang w:val="es-ES"/>
        </w:rPr>
        <w:t>Consejera de la Escuela</w:t>
      </w:r>
      <w:r w:rsidR="00941028" w:rsidRPr="00B87B95">
        <w:rPr>
          <w:rFonts w:cstheme="minorHAnsi"/>
          <w:b/>
          <w:sz w:val="24"/>
          <w:lang w:val="es-ES"/>
        </w:rPr>
        <w:t>:</w:t>
      </w:r>
    </w:p>
    <w:p w:rsidR="005956CD" w:rsidRPr="00B87B95" w:rsidRDefault="001F69C3" w:rsidP="002518B7">
      <w:pPr>
        <w:spacing w:after="0" w:line="240" w:lineRule="auto"/>
        <w:rPr>
          <w:rFonts w:cstheme="minorHAnsi"/>
          <w:szCs w:val="20"/>
        </w:rPr>
      </w:pPr>
      <w:r w:rsidRPr="00B87B95">
        <w:rPr>
          <w:rFonts w:cstheme="minorHAnsi"/>
          <w:sz w:val="24"/>
          <w:lang w:val="es-ES"/>
        </w:rPr>
        <w:t>¡</w:t>
      </w:r>
      <w:r w:rsidR="004C270D" w:rsidRPr="00B87B95">
        <w:rPr>
          <w:rFonts w:cstheme="minorHAnsi"/>
          <w:sz w:val="24"/>
          <w:lang w:val="es-ES"/>
        </w:rPr>
        <w:t xml:space="preserve">Las lecciones de </w:t>
      </w:r>
      <w:r w:rsidRPr="00B87B95">
        <w:rPr>
          <w:rFonts w:cstheme="minorHAnsi"/>
          <w:sz w:val="24"/>
          <w:lang w:val="es-ES"/>
        </w:rPr>
        <w:t>consejería</w:t>
      </w:r>
      <w:r w:rsidR="004C270D" w:rsidRPr="00B87B95">
        <w:rPr>
          <w:rFonts w:cstheme="minorHAnsi"/>
          <w:sz w:val="24"/>
          <w:lang w:val="es-ES"/>
        </w:rPr>
        <w:t xml:space="preserve"> han comenzado</w:t>
      </w:r>
      <w:r w:rsidR="00941028" w:rsidRPr="00B87B95">
        <w:rPr>
          <w:rFonts w:cstheme="minorHAnsi"/>
          <w:sz w:val="24"/>
          <w:lang w:val="es-ES"/>
        </w:rPr>
        <w:t xml:space="preserve">! </w:t>
      </w:r>
      <w:r w:rsidR="004C270D" w:rsidRPr="00B87B95">
        <w:rPr>
          <w:rFonts w:cstheme="minorHAnsi"/>
          <w:sz w:val="24"/>
          <w:lang w:val="es-ES"/>
        </w:rPr>
        <w:t xml:space="preserve">Cada salón de clases </w:t>
      </w:r>
      <w:r w:rsidRPr="00B87B95">
        <w:rPr>
          <w:rFonts w:cstheme="minorHAnsi"/>
          <w:sz w:val="24"/>
          <w:lang w:val="es-ES"/>
        </w:rPr>
        <w:t>recibirá</w:t>
      </w:r>
      <w:r w:rsidR="004C270D" w:rsidRPr="00B87B95">
        <w:rPr>
          <w:sz w:val="24"/>
          <w:lang w:val="es-ES"/>
        </w:rPr>
        <w:t xml:space="preserve"> 10 clases de asesoramiento durante todo el año. Las lecciones serán </w:t>
      </w:r>
      <w:r w:rsidR="00153019" w:rsidRPr="00B87B95">
        <w:rPr>
          <w:sz w:val="24"/>
          <w:lang w:val="es-ES"/>
        </w:rPr>
        <w:t xml:space="preserve">tomadas de los currículos de  </w:t>
      </w:r>
      <w:r w:rsidR="004C270D" w:rsidRPr="00B87B95">
        <w:rPr>
          <w:sz w:val="24"/>
          <w:lang w:val="es-ES"/>
        </w:rPr>
        <w:t xml:space="preserve">MindUP y </w:t>
      </w:r>
      <w:r w:rsidRPr="00B87B95">
        <w:rPr>
          <w:rFonts w:cstheme="minorHAnsi"/>
          <w:b/>
          <w:sz w:val="24"/>
          <w:lang w:val="es-ES"/>
        </w:rPr>
        <w:t>Second Step</w:t>
      </w:r>
      <w:r w:rsidR="004C270D" w:rsidRPr="00B87B95">
        <w:rPr>
          <w:sz w:val="24"/>
          <w:lang w:val="es-ES"/>
        </w:rPr>
        <w:t xml:space="preserve">, lecciones basadas en la evidencia. Para septiembre, en los grados K - 3 las lecciones serán </w:t>
      </w:r>
      <w:r w:rsidR="00153019" w:rsidRPr="00B87B95">
        <w:rPr>
          <w:sz w:val="24"/>
          <w:lang w:val="es-ES"/>
        </w:rPr>
        <w:t>acerca de</w:t>
      </w:r>
      <w:r w:rsidR="004C270D" w:rsidRPr="00B87B95">
        <w:rPr>
          <w:sz w:val="24"/>
          <w:lang w:val="es-ES"/>
        </w:rPr>
        <w:t xml:space="preserve"> habilidades para el aprendizaje (escuchar, </w:t>
      </w:r>
      <w:r w:rsidR="00153019" w:rsidRPr="00B87B95">
        <w:rPr>
          <w:sz w:val="24"/>
          <w:lang w:val="es-ES"/>
        </w:rPr>
        <w:t>concentrarse</w:t>
      </w:r>
      <w:r w:rsidR="004C270D" w:rsidRPr="00B87B95">
        <w:rPr>
          <w:sz w:val="24"/>
          <w:lang w:val="es-ES"/>
        </w:rPr>
        <w:t xml:space="preserve">). Grados 4 -5 van a hacer la </w:t>
      </w:r>
      <w:r w:rsidR="00153019" w:rsidRPr="00B87B95">
        <w:rPr>
          <w:sz w:val="24"/>
          <w:lang w:val="es-ES"/>
        </w:rPr>
        <w:t>búsqueda</w:t>
      </w:r>
      <w:r w:rsidR="004C270D" w:rsidRPr="00B87B95">
        <w:rPr>
          <w:sz w:val="24"/>
          <w:lang w:val="es-ES"/>
        </w:rPr>
        <w:t xml:space="preserve"> de objetivos. Estoy deseando ver a todos los estudiantes durante el próxim</w:t>
      </w:r>
      <w:bookmarkStart w:id="0" w:name="_GoBack"/>
      <w:bookmarkEnd w:id="0"/>
      <w:r w:rsidR="004C270D" w:rsidRPr="00B87B95">
        <w:rPr>
          <w:sz w:val="24"/>
          <w:lang w:val="es-ES"/>
        </w:rPr>
        <w:t xml:space="preserve">o mes. </w:t>
      </w:r>
      <w:r w:rsidR="00153019" w:rsidRPr="00B87B95">
        <w:rPr>
          <w:sz w:val="24"/>
          <w:lang w:val="es-ES"/>
        </w:rPr>
        <w:t>Espero compartir un tiempo en</w:t>
      </w:r>
      <w:r w:rsidR="004C270D" w:rsidRPr="00B87B95">
        <w:rPr>
          <w:sz w:val="24"/>
          <w:lang w:val="es-ES"/>
        </w:rPr>
        <w:t xml:space="preserve"> la clase de su</w:t>
      </w:r>
      <w:r w:rsidR="00153019" w:rsidRPr="00B87B95">
        <w:rPr>
          <w:sz w:val="24"/>
          <w:lang w:val="es-ES"/>
        </w:rPr>
        <w:t>s</w:t>
      </w:r>
      <w:r w:rsidR="004C270D" w:rsidRPr="00B87B95">
        <w:rPr>
          <w:sz w:val="24"/>
          <w:lang w:val="es-ES"/>
        </w:rPr>
        <w:t xml:space="preserve"> hijo</w:t>
      </w:r>
      <w:r w:rsidR="00153019" w:rsidRPr="00B87B95">
        <w:rPr>
          <w:sz w:val="24"/>
          <w:lang w:val="es-ES"/>
        </w:rPr>
        <w:t>s</w:t>
      </w:r>
      <w:r w:rsidR="004C270D" w:rsidRPr="00B87B95">
        <w:rPr>
          <w:sz w:val="24"/>
          <w:lang w:val="es-ES"/>
        </w:rPr>
        <w:t>.</w:t>
      </w:r>
    </w:p>
    <w:sectPr w:rsidR="005956CD" w:rsidRPr="00B87B95" w:rsidSect="00092FD6">
      <w:headerReference w:type="default" r:id="rId10"/>
      <w:footerReference w:type="default" r:id="rId11"/>
      <w:pgSz w:w="12240" w:h="20160" w:code="5"/>
      <w:pgMar w:top="720" w:right="720" w:bottom="720" w:left="720" w:header="432"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A5" w:rsidRDefault="001E2BA5" w:rsidP="001E2BA5">
      <w:pPr>
        <w:spacing w:after="0" w:line="240" w:lineRule="auto"/>
      </w:pPr>
      <w:r>
        <w:separator/>
      </w:r>
    </w:p>
  </w:endnote>
  <w:endnote w:type="continuationSeparator" w:id="0">
    <w:p w:rsidR="001E2BA5" w:rsidRDefault="001E2BA5" w:rsidP="001E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A5" w:rsidRPr="001E2BA5" w:rsidRDefault="001E2BA5">
    <w:pPr>
      <w:tabs>
        <w:tab w:val="center" w:pos="4550"/>
        <w:tab w:val="left" w:pos="5818"/>
      </w:tabs>
      <w:ind w:right="260"/>
      <w:jc w:val="right"/>
      <w:rPr>
        <w:sz w:val="18"/>
        <w:szCs w:val="18"/>
      </w:rPr>
    </w:pPr>
    <w:r w:rsidRPr="001E2BA5">
      <w:rPr>
        <w:spacing w:val="60"/>
        <w:sz w:val="18"/>
        <w:szCs w:val="18"/>
      </w:rPr>
      <w:t>Page</w:t>
    </w:r>
    <w:r w:rsidRPr="001E2BA5">
      <w:rPr>
        <w:sz w:val="18"/>
        <w:szCs w:val="18"/>
      </w:rPr>
      <w:t xml:space="preserve"> </w:t>
    </w:r>
    <w:r w:rsidRPr="001E2BA5">
      <w:rPr>
        <w:sz w:val="18"/>
        <w:szCs w:val="18"/>
      </w:rPr>
      <w:fldChar w:fldCharType="begin"/>
    </w:r>
    <w:r w:rsidRPr="001E2BA5">
      <w:rPr>
        <w:sz w:val="18"/>
        <w:szCs w:val="18"/>
      </w:rPr>
      <w:instrText xml:space="preserve"> PAGE   \* MERGEFORMAT </w:instrText>
    </w:r>
    <w:r w:rsidRPr="001E2BA5">
      <w:rPr>
        <w:sz w:val="18"/>
        <w:szCs w:val="18"/>
      </w:rPr>
      <w:fldChar w:fldCharType="separate"/>
    </w:r>
    <w:r w:rsidR="00B87B95">
      <w:rPr>
        <w:noProof/>
        <w:sz w:val="18"/>
        <w:szCs w:val="18"/>
      </w:rPr>
      <w:t>1</w:t>
    </w:r>
    <w:r w:rsidRPr="001E2BA5">
      <w:rPr>
        <w:sz w:val="18"/>
        <w:szCs w:val="18"/>
      </w:rPr>
      <w:fldChar w:fldCharType="end"/>
    </w:r>
    <w:r w:rsidRPr="001E2BA5">
      <w:rPr>
        <w:sz w:val="18"/>
        <w:szCs w:val="18"/>
      </w:rPr>
      <w:t xml:space="preserve"> | </w:t>
    </w:r>
    <w:r w:rsidRPr="001E2BA5">
      <w:rPr>
        <w:sz w:val="18"/>
        <w:szCs w:val="18"/>
      </w:rPr>
      <w:fldChar w:fldCharType="begin"/>
    </w:r>
    <w:r w:rsidRPr="001E2BA5">
      <w:rPr>
        <w:sz w:val="18"/>
        <w:szCs w:val="18"/>
      </w:rPr>
      <w:instrText xml:space="preserve"> NUMPAGES  \* Arabic  \* MERGEFORMAT </w:instrText>
    </w:r>
    <w:r w:rsidRPr="001E2BA5">
      <w:rPr>
        <w:sz w:val="18"/>
        <w:szCs w:val="18"/>
      </w:rPr>
      <w:fldChar w:fldCharType="separate"/>
    </w:r>
    <w:r w:rsidR="00B87B95">
      <w:rPr>
        <w:noProof/>
        <w:sz w:val="18"/>
        <w:szCs w:val="18"/>
      </w:rPr>
      <w:t>2</w:t>
    </w:r>
    <w:r w:rsidRPr="001E2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A5" w:rsidRDefault="001E2BA5" w:rsidP="001E2BA5">
      <w:pPr>
        <w:spacing w:after="0" w:line="240" w:lineRule="auto"/>
      </w:pPr>
      <w:r>
        <w:separator/>
      </w:r>
    </w:p>
  </w:footnote>
  <w:footnote w:type="continuationSeparator" w:id="0">
    <w:p w:rsidR="001E2BA5" w:rsidRDefault="001E2BA5" w:rsidP="001E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9D" w:rsidRPr="00E03F9C" w:rsidRDefault="00C12F9D" w:rsidP="00C12F9D">
    <w:pPr>
      <w:spacing w:after="0" w:line="240" w:lineRule="auto"/>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4384" behindDoc="1" locked="0" layoutInCell="1" allowOverlap="1" wp14:anchorId="39200718" wp14:editId="1CBCF445">
          <wp:simplePos x="0" y="0"/>
          <wp:positionH relativeFrom="column">
            <wp:posOffset>5372100</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7216" behindDoc="1" locked="0" layoutInCell="1" allowOverlap="1" wp14:anchorId="17F3B8A9" wp14:editId="7BFFEAB5">
          <wp:simplePos x="0" y="0"/>
          <wp:positionH relativeFrom="column">
            <wp:posOffset>647700</wp:posOffset>
          </wp:positionH>
          <wp:positionV relativeFrom="paragraph">
            <wp:posOffset>-50800</wp:posOffset>
          </wp:positionV>
          <wp:extent cx="1156335" cy="1095375"/>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sz w:val="32"/>
        <w:lang w:val="es-ES"/>
      </w:rPr>
      <w:t xml:space="preserve">Noticias de la Escuela Randolph </w:t>
    </w:r>
  </w:p>
  <w:p w:rsidR="00C12F9D" w:rsidRPr="00E03F9C" w:rsidRDefault="00C12F9D" w:rsidP="00C12F9D">
    <w:pPr>
      <w:spacing w:after="0" w:line="240" w:lineRule="auto"/>
      <w:jc w:val="center"/>
      <w:rPr>
        <w:rFonts w:ascii="Comic Sans MS" w:hAnsi="Comic Sans MS"/>
        <w:b/>
        <w:sz w:val="18"/>
        <w:lang w:val="es-ES"/>
      </w:rPr>
    </w:pPr>
    <w:r w:rsidRPr="00E03F9C">
      <w:rPr>
        <w:rFonts w:ascii="Comic Sans MS" w:hAnsi="Comic Sans MS"/>
        <w:b/>
        <w:sz w:val="18"/>
        <w:lang w:val="es-ES"/>
      </w:rPr>
      <w:t>Escuela Primaria Randolph</w:t>
    </w:r>
  </w:p>
  <w:p w:rsidR="00C12F9D" w:rsidRPr="00E03F9C" w:rsidRDefault="00C12F9D" w:rsidP="00C12F9D">
    <w:pPr>
      <w:spacing w:after="0" w:line="240" w:lineRule="auto"/>
      <w:jc w:val="center"/>
      <w:rPr>
        <w:rFonts w:ascii="Comic Sans MS" w:hAnsi="Comic Sans MS"/>
        <w:b/>
        <w:sz w:val="18"/>
        <w:lang w:val="es-ES"/>
      </w:rPr>
    </w:pPr>
    <w:r w:rsidRPr="00E03F9C">
      <w:rPr>
        <w:rFonts w:ascii="Comic Sans MS" w:hAnsi="Comic Sans MS"/>
        <w:b/>
        <w:sz w:val="18"/>
        <w:lang w:val="es-ES"/>
      </w:rPr>
      <w:t>Directora – Dra. Donna Snyder</w:t>
    </w:r>
  </w:p>
  <w:p w:rsidR="00C12F9D" w:rsidRPr="00E03F9C" w:rsidRDefault="00C12F9D" w:rsidP="00C12F9D">
    <w:pPr>
      <w:spacing w:after="0" w:line="240" w:lineRule="auto"/>
      <w:jc w:val="center"/>
      <w:rPr>
        <w:rFonts w:ascii="Comic Sans MS" w:hAnsi="Comic Sans MS"/>
        <w:b/>
        <w:sz w:val="18"/>
        <w:lang w:val="es-ES"/>
      </w:rPr>
    </w:pPr>
    <w:r w:rsidRPr="00E03F9C">
      <w:rPr>
        <w:rFonts w:ascii="Comic Sans MS" w:hAnsi="Comic Sans MS"/>
        <w:b/>
        <w:sz w:val="18"/>
        <w:lang w:val="es-ES"/>
      </w:rPr>
      <w:t>Subdirectora – Rachael Dischner</w:t>
    </w:r>
  </w:p>
  <w:p w:rsidR="00C12F9D" w:rsidRPr="00E03F9C" w:rsidRDefault="00C12F9D" w:rsidP="00C12F9D">
    <w:pPr>
      <w:spacing w:after="0" w:line="240" w:lineRule="auto"/>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C12F9D" w:rsidRPr="00E03F9C" w:rsidRDefault="00C12F9D" w:rsidP="00C12F9D">
    <w:pPr>
      <w:spacing w:before="120" w:after="0" w:line="240" w:lineRule="auto"/>
      <w:jc w:val="center"/>
      <w:rPr>
        <w:rFonts w:ascii="Comic Sans MS" w:hAnsi="Comic Sans MS"/>
        <w:b/>
        <w:lang w:val="es-ES"/>
      </w:rPr>
    </w:pPr>
    <w:r>
      <w:rPr>
        <w:rFonts w:ascii="Comic Sans MS" w:hAnsi="Comic Sans MS"/>
        <w:b/>
        <w:lang w:val="es-ES"/>
      </w:rPr>
      <w:t>30</w:t>
    </w:r>
    <w:r w:rsidRPr="00E03F9C">
      <w:rPr>
        <w:rFonts w:ascii="Comic Sans MS" w:hAnsi="Comic Sans MS"/>
        <w:b/>
        <w:lang w:val="es-ES"/>
      </w:rPr>
      <w:t xml:space="preserve"> de septiembre de 2016</w:t>
    </w:r>
  </w:p>
  <w:p w:rsidR="00C12F9D" w:rsidRPr="00C12F9D" w:rsidRDefault="00C12F9D" w:rsidP="00C12F9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67DF"/>
    <w:multiLevelType w:val="hybridMultilevel"/>
    <w:tmpl w:val="54DC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C455E"/>
    <w:multiLevelType w:val="hybridMultilevel"/>
    <w:tmpl w:val="F88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F0882"/>
    <w:multiLevelType w:val="hybridMultilevel"/>
    <w:tmpl w:val="1B56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5769D2"/>
    <w:multiLevelType w:val="hybridMultilevel"/>
    <w:tmpl w:val="97AC4B16"/>
    <w:lvl w:ilvl="0" w:tplc="6FC4467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601F79"/>
    <w:multiLevelType w:val="hybridMultilevel"/>
    <w:tmpl w:val="49B4DE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0"/>
    <w:rsid w:val="00051806"/>
    <w:rsid w:val="00052740"/>
    <w:rsid w:val="000622D4"/>
    <w:rsid w:val="000651DF"/>
    <w:rsid w:val="00084BAD"/>
    <w:rsid w:val="00092FD6"/>
    <w:rsid w:val="000E6033"/>
    <w:rsid w:val="00104CDB"/>
    <w:rsid w:val="00106910"/>
    <w:rsid w:val="00110214"/>
    <w:rsid w:val="00153019"/>
    <w:rsid w:val="00163579"/>
    <w:rsid w:val="0018659D"/>
    <w:rsid w:val="0019171D"/>
    <w:rsid w:val="001C77FA"/>
    <w:rsid w:val="001D5DD8"/>
    <w:rsid w:val="001D7E59"/>
    <w:rsid w:val="001E2BA5"/>
    <w:rsid w:val="001E3FF1"/>
    <w:rsid w:val="001E4822"/>
    <w:rsid w:val="001F37BB"/>
    <w:rsid w:val="001F69C3"/>
    <w:rsid w:val="0021657D"/>
    <w:rsid w:val="0022537A"/>
    <w:rsid w:val="002518B7"/>
    <w:rsid w:val="0025704D"/>
    <w:rsid w:val="00292CA3"/>
    <w:rsid w:val="00293AB3"/>
    <w:rsid w:val="002A7966"/>
    <w:rsid w:val="002D498E"/>
    <w:rsid w:val="00312AFB"/>
    <w:rsid w:val="003176A8"/>
    <w:rsid w:val="00322520"/>
    <w:rsid w:val="00323FD6"/>
    <w:rsid w:val="0032455A"/>
    <w:rsid w:val="003452A6"/>
    <w:rsid w:val="00345327"/>
    <w:rsid w:val="00374A01"/>
    <w:rsid w:val="003A1C5D"/>
    <w:rsid w:val="003C091A"/>
    <w:rsid w:val="003C6133"/>
    <w:rsid w:val="003C6648"/>
    <w:rsid w:val="003D295B"/>
    <w:rsid w:val="003F1E47"/>
    <w:rsid w:val="004108B4"/>
    <w:rsid w:val="004115A0"/>
    <w:rsid w:val="00413E11"/>
    <w:rsid w:val="0043371B"/>
    <w:rsid w:val="004575F9"/>
    <w:rsid w:val="004835F9"/>
    <w:rsid w:val="00496130"/>
    <w:rsid w:val="004C270D"/>
    <w:rsid w:val="004D6D62"/>
    <w:rsid w:val="004D6E62"/>
    <w:rsid w:val="00512C6A"/>
    <w:rsid w:val="005154EE"/>
    <w:rsid w:val="00530088"/>
    <w:rsid w:val="005418CE"/>
    <w:rsid w:val="00552A5E"/>
    <w:rsid w:val="005956CD"/>
    <w:rsid w:val="005B6584"/>
    <w:rsid w:val="005C0B0D"/>
    <w:rsid w:val="005D70E4"/>
    <w:rsid w:val="005F1483"/>
    <w:rsid w:val="00660D60"/>
    <w:rsid w:val="00674076"/>
    <w:rsid w:val="0068702B"/>
    <w:rsid w:val="00691F10"/>
    <w:rsid w:val="006D0722"/>
    <w:rsid w:val="006D6624"/>
    <w:rsid w:val="006E5A16"/>
    <w:rsid w:val="006F5008"/>
    <w:rsid w:val="00751472"/>
    <w:rsid w:val="007977C5"/>
    <w:rsid w:val="007A2D40"/>
    <w:rsid w:val="007A6C2D"/>
    <w:rsid w:val="007D1AEE"/>
    <w:rsid w:val="007E4F0B"/>
    <w:rsid w:val="007F79E2"/>
    <w:rsid w:val="008359A7"/>
    <w:rsid w:val="008550AE"/>
    <w:rsid w:val="00875C10"/>
    <w:rsid w:val="00885909"/>
    <w:rsid w:val="008C24C4"/>
    <w:rsid w:val="008C728E"/>
    <w:rsid w:val="008D55E5"/>
    <w:rsid w:val="008E2A1A"/>
    <w:rsid w:val="008E452E"/>
    <w:rsid w:val="008E7747"/>
    <w:rsid w:val="008F275A"/>
    <w:rsid w:val="008F7127"/>
    <w:rsid w:val="009078E5"/>
    <w:rsid w:val="00920945"/>
    <w:rsid w:val="009233EA"/>
    <w:rsid w:val="00935246"/>
    <w:rsid w:val="00941028"/>
    <w:rsid w:val="009714F1"/>
    <w:rsid w:val="00975702"/>
    <w:rsid w:val="009763CC"/>
    <w:rsid w:val="009812EC"/>
    <w:rsid w:val="00987FE3"/>
    <w:rsid w:val="009C51C6"/>
    <w:rsid w:val="009D1A60"/>
    <w:rsid w:val="009E4F5C"/>
    <w:rsid w:val="009E605F"/>
    <w:rsid w:val="00A202C5"/>
    <w:rsid w:val="00A329AB"/>
    <w:rsid w:val="00A37F44"/>
    <w:rsid w:val="00A5043E"/>
    <w:rsid w:val="00A547C5"/>
    <w:rsid w:val="00A61F77"/>
    <w:rsid w:val="00A71DBF"/>
    <w:rsid w:val="00A843CC"/>
    <w:rsid w:val="00A86D1C"/>
    <w:rsid w:val="00AB3550"/>
    <w:rsid w:val="00AF4A68"/>
    <w:rsid w:val="00B079CF"/>
    <w:rsid w:val="00B1191F"/>
    <w:rsid w:val="00B26326"/>
    <w:rsid w:val="00B40C31"/>
    <w:rsid w:val="00B56F02"/>
    <w:rsid w:val="00B61D1B"/>
    <w:rsid w:val="00B64625"/>
    <w:rsid w:val="00B862B5"/>
    <w:rsid w:val="00B87B95"/>
    <w:rsid w:val="00BE7618"/>
    <w:rsid w:val="00BF0787"/>
    <w:rsid w:val="00C12F9D"/>
    <w:rsid w:val="00C16EFE"/>
    <w:rsid w:val="00C22D74"/>
    <w:rsid w:val="00CB7A5F"/>
    <w:rsid w:val="00CE578F"/>
    <w:rsid w:val="00CF291D"/>
    <w:rsid w:val="00D13643"/>
    <w:rsid w:val="00D50F0F"/>
    <w:rsid w:val="00D66056"/>
    <w:rsid w:val="00D81268"/>
    <w:rsid w:val="00D836B9"/>
    <w:rsid w:val="00D847E5"/>
    <w:rsid w:val="00DD017C"/>
    <w:rsid w:val="00E52A0A"/>
    <w:rsid w:val="00E66E7E"/>
    <w:rsid w:val="00E75C21"/>
    <w:rsid w:val="00EA32BA"/>
    <w:rsid w:val="00EB3AAE"/>
    <w:rsid w:val="00EB3CC1"/>
    <w:rsid w:val="00EF34ED"/>
    <w:rsid w:val="00F057D8"/>
    <w:rsid w:val="00F16442"/>
    <w:rsid w:val="00F23A75"/>
    <w:rsid w:val="00F45F58"/>
    <w:rsid w:val="00F4694A"/>
    <w:rsid w:val="00F701EA"/>
    <w:rsid w:val="00F73436"/>
    <w:rsid w:val="00F977A9"/>
    <w:rsid w:val="00FB2D17"/>
    <w:rsid w:val="00FC1C38"/>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98AD46D-376E-45F4-88DF-32E82F21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9D"/>
    <w:rPr>
      <w:color w:val="0563C1" w:themeColor="hyperlink"/>
      <w:u w:val="single"/>
    </w:rPr>
  </w:style>
  <w:style w:type="paragraph" w:styleId="BalloonText">
    <w:name w:val="Balloon Text"/>
    <w:basedOn w:val="Normal"/>
    <w:link w:val="BalloonTextChar"/>
    <w:uiPriority w:val="99"/>
    <w:semiHidden/>
    <w:unhideWhenUsed/>
    <w:rsid w:val="0006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D4"/>
    <w:rPr>
      <w:rFonts w:ascii="Segoe UI" w:hAnsi="Segoe UI" w:cs="Segoe UI"/>
      <w:sz w:val="18"/>
      <w:szCs w:val="18"/>
    </w:rPr>
  </w:style>
  <w:style w:type="paragraph" w:styleId="Header">
    <w:name w:val="header"/>
    <w:basedOn w:val="Normal"/>
    <w:link w:val="HeaderChar"/>
    <w:uiPriority w:val="99"/>
    <w:unhideWhenUsed/>
    <w:rsid w:val="001E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A5"/>
  </w:style>
  <w:style w:type="paragraph" w:styleId="Footer">
    <w:name w:val="footer"/>
    <w:basedOn w:val="Normal"/>
    <w:link w:val="FooterChar"/>
    <w:uiPriority w:val="99"/>
    <w:unhideWhenUsed/>
    <w:rsid w:val="001E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A5"/>
  </w:style>
  <w:style w:type="paragraph" w:styleId="ListParagraph">
    <w:name w:val="List Paragraph"/>
    <w:basedOn w:val="Normal"/>
    <w:uiPriority w:val="34"/>
    <w:qFormat/>
    <w:rsid w:val="001D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265">
      <w:bodyDiv w:val="1"/>
      <w:marLeft w:val="0"/>
      <w:marRight w:val="0"/>
      <w:marTop w:val="0"/>
      <w:marBottom w:val="0"/>
      <w:divBdr>
        <w:top w:val="none" w:sz="0" w:space="0" w:color="auto"/>
        <w:left w:val="none" w:sz="0" w:space="0" w:color="auto"/>
        <w:bottom w:val="none" w:sz="0" w:space="0" w:color="auto"/>
        <w:right w:val="none" w:sz="0" w:space="0" w:color="auto"/>
      </w:divBdr>
    </w:div>
    <w:div w:id="122235052">
      <w:bodyDiv w:val="1"/>
      <w:marLeft w:val="0"/>
      <w:marRight w:val="0"/>
      <w:marTop w:val="0"/>
      <w:marBottom w:val="0"/>
      <w:divBdr>
        <w:top w:val="none" w:sz="0" w:space="0" w:color="auto"/>
        <w:left w:val="none" w:sz="0" w:space="0" w:color="auto"/>
        <w:bottom w:val="none" w:sz="0" w:space="0" w:color="auto"/>
        <w:right w:val="none" w:sz="0" w:space="0" w:color="auto"/>
      </w:divBdr>
    </w:div>
    <w:div w:id="600649851">
      <w:bodyDiv w:val="1"/>
      <w:marLeft w:val="0"/>
      <w:marRight w:val="0"/>
      <w:marTop w:val="0"/>
      <w:marBottom w:val="0"/>
      <w:divBdr>
        <w:top w:val="none" w:sz="0" w:space="0" w:color="auto"/>
        <w:left w:val="none" w:sz="0" w:space="0" w:color="auto"/>
        <w:bottom w:val="none" w:sz="0" w:space="0" w:color="auto"/>
        <w:right w:val="none" w:sz="0" w:space="0" w:color="auto"/>
      </w:divBdr>
    </w:div>
    <w:div w:id="685135334">
      <w:bodyDiv w:val="1"/>
      <w:marLeft w:val="0"/>
      <w:marRight w:val="0"/>
      <w:marTop w:val="0"/>
      <w:marBottom w:val="0"/>
      <w:divBdr>
        <w:top w:val="none" w:sz="0" w:space="0" w:color="auto"/>
        <w:left w:val="none" w:sz="0" w:space="0" w:color="auto"/>
        <w:bottom w:val="none" w:sz="0" w:space="0" w:color="auto"/>
        <w:right w:val="none" w:sz="0" w:space="0" w:color="auto"/>
      </w:divBdr>
      <w:divsChild>
        <w:div w:id="81878754">
          <w:marLeft w:val="0"/>
          <w:marRight w:val="0"/>
          <w:marTop w:val="0"/>
          <w:marBottom w:val="0"/>
          <w:divBdr>
            <w:top w:val="none" w:sz="0" w:space="0" w:color="auto"/>
            <w:left w:val="none" w:sz="0" w:space="0" w:color="auto"/>
            <w:bottom w:val="none" w:sz="0" w:space="0" w:color="auto"/>
            <w:right w:val="none" w:sz="0" w:space="0" w:color="auto"/>
          </w:divBdr>
          <w:divsChild>
            <w:div w:id="1257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2562">
      <w:bodyDiv w:val="1"/>
      <w:marLeft w:val="0"/>
      <w:marRight w:val="0"/>
      <w:marTop w:val="0"/>
      <w:marBottom w:val="0"/>
      <w:divBdr>
        <w:top w:val="none" w:sz="0" w:space="0" w:color="auto"/>
        <w:left w:val="none" w:sz="0" w:space="0" w:color="auto"/>
        <w:bottom w:val="none" w:sz="0" w:space="0" w:color="auto"/>
        <w:right w:val="none" w:sz="0" w:space="0" w:color="auto"/>
      </w:divBdr>
    </w:div>
    <w:div w:id="988704637">
      <w:bodyDiv w:val="1"/>
      <w:marLeft w:val="0"/>
      <w:marRight w:val="0"/>
      <w:marTop w:val="0"/>
      <w:marBottom w:val="0"/>
      <w:divBdr>
        <w:top w:val="none" w:sz="0" w:space="0" w:color="auto"/>
        <w:left w:val="none" w:sz="0" w:space="0" w:color="auto"/>
        <w:bottom w:val="none" w:sz="0" w:space="0" w:color="auto"/>
        <w:right w:val="none" w:sz="0" w:space="0" w:color="auto"/>
      </w:divBdr>
    </w:div>
    <w:div w:id="1045717059">
      <w:bodyDiv w:val="1"/>
      <w:marLeft w:val="0"/>
      <w:marRight w:val="0"/>
      <w:marTop w:val="0"/>
      <w:marBottom w:val="0"/>
      <w:divBdr>
        <w:top w:val="none" w:sz="0" w:space="0" w:color="auto"/>
        <w:left w:val="none" w:sz="0" w:space="0" w:color="auto"/>
        <w:bottom w:val="none" w:sz="0" w:space="0" w:color="auto"/>
        <w:right w:val="none" w:sz="0" w:space="0" w:color="auto"/>
      </w:divBdr>
    </w:div>
    <w:div w:id="1110474745">
      <w:bodyDiv w:val="1"/>
      <w:marLeft w:val="0"/>
      <w:marRight w:val="0"/>
      <w:marTop w:val="0"/>
      <w:marBottom w:val="0"/>
      <w:divBdr>
        <w:top w:val="none" w:sz="0" w:space="0" w:color="auto"/>
        <w:left w:val="none" w:sz="0" w:space="0" w:color="auto"/>
        <w:bottom w:val="none" w:sz="0" w:space="0" w:color="auto"/>
        <w:right w:val="none" w:sz="0" w:space="0" w:color="auto"/>
      </w:divBdr>
    </w:div>
    <w:div w:id="1168401471">
      <w:bodyDiv w:val="1"/>
      <w:marLeft w:val="0"/>
      <w:marRight w:val="0"/>
      <w:marTop w:val="0"/>
      <w:marBottom w:val="0"/>
      <w:divBdr>
        <w:top w:val="none" w:sz="0" w:space="0" w:color="auto"/>
        <w:left w:val="none" w:sz="0" w:space="0" w:color="auto"/>
        <w:bottom w:val="none" w:sz="0" w:space="0" w:color="auto"/>
        <w:right w:val="none" w:sz="0" w:space="0" w:color="auto"/>
      </w:divBdr>
      <w:divsChild>
        <w:div w:id="364064092">
          <w:marLeft w:val="0"/>
          <w:marRight w:val="0"/>
          <w:marTop w:val="0"/>
          <w:marBottom w:val="0"/>
          <w:divBdr>
            <w:top w:val="none" w:sz="0" w:space="0" w:color="auto"/>
            <w:left w:val="none" w:sz="0" w:space="0" w:color="auto"/>
            <w:bottom w:val="none" w:sz="0" w:space="0" w:color="auto"/>
            <w:right w:val="none" w:sz="0" w:space="0" w:color="auto"/>
          </w:divBdr>
          <w:divsChild>
            <w:div w:id="348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pta.org/arts-and-education/refle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wiggins@apsva.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C08E-0138-4375-BE99-338B6E52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11</cp:revision>
  <cp:lastPrinted>2016-09-30T12:59:00Z</cp:lastPrinted>
  <dcterms:created xsi:type="dcterms:W3CDTF">2016-09-30T12:54:00Z</dcterms:created>
  <dcterms:modified xsi:type="dcterms:W3CDTF">2016-09-30T13:21:00Z</dcterms:modified>
</cp:coreProperties>
</file>